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5107D" w14:textId="77777777" w:rsidR="0049169A" w:rsidRPr="00D774E2" w:rsidRDefault="0049169A" w:rsidP="0049169A">
      <w:pPr>
        <w:ind w:left="5760"/>
        <w:jc w:val="both"/>
        <w:rPr>
          <w:sz w:val="24"/>
          <w:szCs w:val="24"/>
          <w:lang w:eastAsia="ru-RU"/>
        </w:rPr>
      </w:pPr>
      <w:r w:rsidRPr="00D774E2">
        <w:rPr>
          <w:sz w:val="24"/>
          <w:szCs w:val="24"/>
          <w:lang w:eastAsia="ru-RU"/>
        </w:rPr>
        <w:t>Додаток 1</w:t>
      </w:r>
    </w:p>
    <w:p w14:paraId="1E263D77" w14:textId="77777777" w:rsidR="0049169A" w:rsidRPr="00D774E2" w:rsidRDefault="0049169A" w:rsidP="0049169A">
      <w:pPr>
        <w:ind w:left="5760"/>
        <w:jc w:val="both"/>
        <w:rPr>
          <w:sz w:val="24"/>
          <w:szCs w:val="24"/>
          <w:lang w:eastAsia="ru-RU"/>
        </w:rPr>
      </w:pPr>
      <w:r w:rsidRPr="00D774E2">
        <w:rPr>
          <w:sz w:val="24"/>
          <w:szCs w:val="24"/>
          <w:lang w:eastAsia="ru-RU"/>
        </w:rPr>
        <w:t>ЗАТВЕРДЖЕНО</w:t>
      </w:r>
    </w:p>
    <w:p w14:paraId="3C10BE98" w14:textId="77777777" w:rsidR="0049169A" w:rsidRPr="00D774E2" w:rsidRDefault="0049169A" w:rsidP="0049169A">
      <w:pPr>
        <w:ind w:left="5760"/>
        <w:jc w:val="both"/>
        <w:rPr>
          <w:sz w:val="24"/>
          <w:szCs w:val="24"/>
          <w:lang w:eastAsia="ru-RU"/>
        </w:rPr>
      </w:pPr>
      <w:r w:rsidRPr="00D774E2">
        <w:rPr>
          <w:sz w:val="24"/>
          <w:szCs w:val="24"/>
          <w:lang w:eastAsia="ru-RU"/>
        </w:rPr>
        <w:t xml:space="preserve">розпорядженням начальника міської військово адміністрації </w:t>
      </w:r>
    </w:p>
    <w:p w14:paraId="087CDA2F" w14:textId="4FDC8954" w:rsidR="0049169A" w:rsidRDefault="008B48E4" w:rsidP="008B48E4">
      <w:pPr>
        <w:jc w:val="right"/>
        <w:rPr>
          <w:b/>
          <w:sz w:val="24"/>
          <w:szCs w:val="24"/>
        </w:rPr>
      </w:pPr>
      <w:r w:rsidRPr="008B48E4">
        <w:rPr>
          <w:sz w:val="24"/>
          <w:szCs w:val="24"/>
          <w:lang w:eastAsia="ru-RU"/>
        </w:rPr>
        <w:t>від 17 жовтня 2023 року № 01-08/305</w:t>
      </w:r>
    </w:p>
    <w:p w14:paraId="38CAFF03" w14:textId="77777777" w:rsidR="0049169A" w:rsidRDefault="0049169A" w:rsidP="0049169A">
      <w:pPr>
        <w:jc w:val="center"/>
        <w:rPr>
          <w:b/>
          <w:sz w:val="24"/>
          <w:szCs w:val="24"/>
        </w:rPr>
      </w:pPr>
    </w:p>
    <w:p w14:paraId="5EA5E9EF" w14:textId="1C951238" w:rsidR="0049169A" w:rsidRPr="00064299" w:rsidRDefault="0049169A" w:rsidP="0049169A">
      <w:pPr>
        <w:jc w:val="center"/>
        <w:rPr>
          <w:b/>
          <w:sz w:val="24"/>
          <w:szCs w:val="24"/>
          <w:u w:val="single"/>
        </w:rPr>
      </w:pPr>
      <w:r w:rsidRPr="00064299">
        <w:rPr>
          <w:b/>
          <w:sz w:val="24"/>
          <w:szCs w:val="24"/>
        </w:rPr>
        <w:t xml:space="preserve">ІНФОРМАЦІЙНА КАРТКА № </w:t>
      </w:r>
      <w:r>
        <w:rPr>
          <w:b/>
          <w:sz w:val="24"/>
          <w:szCs w:val="24"/>
          <w:u w:val="single"/>
        </w:rPr>
        <w:t>01054</w:t>
      </w:r>
      <w:r w:rsidRPr="00064299">
        <w:rPr>
          <w:b/>
          <w:sz w:val="24"/>
          <w:szCs w:val="24"/>
          <w:u w:val="single"/>
        </w:rPr>
        <w:t xml:space="preserve"> </w:t>
      </w:r>
    </w:p>
    <w:p w14:paraId="1E0C597B" w14:textId="08AF85BF" w:rsidR="0049169A" w:rsidRPr="00064299" w:rsidRDefault="0049169A" w:rsidP="0049169A">
      <w:pPr>
        <w:spacing w:before="231" w:line="274" w:lineRule="exact"/>
        <w:ind w:left="187" w:right="188"/>
        <w:jc w:val="center"/>
        <w:rPr>
          <w:b/>
          <w:bCs/>
          <w:sz w:val="24"/>
          <w:szCs w:val="24"/>
          <w:u w:color="000000"/>
        </w:rPr>
      </w:pPr>
      <w:bookmarkStart w:id="0" w:name="_Hlk148518561"/>
      <w:r w:rsidRPr="0049169A">
        <w:rPr>
          <w:b/>
          <w:bCs/>
          <w:sz w:val="24"/>
          <w:szCs w:val="24"/>
          <w:u w:val="thick"/>
        </w:rPr>
        <w:t>Зняття з реєстрації місця проживання дитини до 14 років</w:t>
      </w:r>
    </w:p>
    <w:bookmarkEnd w:id="0"/>
    <w:p w14:paraId="5AD18D7D" w14:textId="77777777" w:rsidR="0049169A" w:rsidRDefault="0049169A" w:rsidP="0049169A">
      <w:pPr>
        <w:jc w:val="center"/>
        <w:rPr>
          <w:bCs/>
          <w:sz w:val="20"/>
          <w:szCs w:val="20"/>
          <w:u w:val="single"/>
        </w:rPr>
      </w:pPr>
      <w:r w:rsidRPr="0049169A">
        <w:rPr>
          <w:bCs/>
          <w:sz w:val="20"/>
          <w:szCs w:val="20"/>
          <w:u w:val="single"/>
        </w:rPr>
        <w:t>(назва адміністративної послуги )</w:t>
      </w:r>
    </w:p>
    <w:p w14:paraId="3B8E5BC7" w14:textId="77777777" w:rsidR="0049169A" w:rsidRPr="0049169A" w:rsidRDefault="0049169A" w:rsidP="0049169A">
      <w:pPr>
        <w:jc w:val="center"/>
        <w:rPr>
          <w:bCs/>
          <w:sz w:val="20"/>
          <w:szCs w:val="20"/>
          <w:u w:val="single"/>
        </w:rPr>
      </w:pPr>
    </w:p>
    <w:p w14:paraId="342DCB07" w14:textId="77777777" w:rsidR="0049169A" w:rsidRPr="00064299" w:rsidRDefault="0049169A" w:rsidP="0049169A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управління</w:t>
      </w:r>
      <w:r w:rsidRPr="00064299">
        <w:rPr>
          <w:b/>
          <w:sz w:val="24"/>
          <w:szCs w:val="24"/>
          <w:u w:val="single"/>
        </w:rPr>
        <w:t xml:space="preserve"> «Центр надання адміністративних послуг» </w:t>
      </w:r>
      <w:r>
        <w:rPr>
          <w:b/>
          <w:sz w:val="24"/>
          <w:szCs w:val="24"/>
          <w:u w:val="single"/>
        </w:rPr>
        <w:t>Кремінської</w:t>
      </w:r>
      <w:r w:rsidRPr="00064299">
        <w:rPr>
          <w:b/>
          <w:sz w:val="24"/>
          <w:szCs w:val="24"/>
          <w:u w:val="single"/>
        </w:rPr>
        <w:t xml:space="preserve"> міської військової адміністрації Сєверодонецького району Луганської області</w:t>
      </w:r>
    </w:p>
    <w:p w14:paraId="695A06C0" w14:textId="77777777" w:rsidR="00F606A5" w:rsidRDefault="00F606A5">
      <w:pPr>
        <w:spacing w:before="6" w:after="1"/>
        <w:rPr>
          <w:b/>
          <w:sz w:val="27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3098"/>
        <w:gridCol w:w="5944"/>
      </w:tblGrid>
      <w:tr w:rsidR="0049169A" w14:paraId="6D6689C5" w14:textId="77777777" w:rsidTr="0049169A">
        <w:trPr>
          <w:trHeight w:val="1330"/>
        </w:trPr>
        <w:tc>
          <w:tcPr>
            <w:tcW w:w="3559" w:type="dxa"/>
            <w:gridSpan w:val="2"/>
          </w:tcPr>
          <w:p w14:paraId="493A132E" w14:textId="6A231EC0" w:rsidR="0049169A" w:rsidRDefault="0049169A" w:rsidP="0049169A">
            <w:pPr>
              <w:pStyle w:val="TableParagraph"/>
            </w:pPr>
            <w:r w:rsidRPr="0049169A">
              <w:rPr>
                <w:b/>
                <w:bCs/>
                <w:w w:val="105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944" w:type="dxa"/>
          </w:tcPr>
          <w:p w14:paraId="53FEB4AF" w14:textId="296D4695" w:rsidR="0049169A" w:rsidRDefault="0049169A">
            <w:pPr>
              <w:pStyle w:val="TableParagraph"/>
              <w:spacing w:before="172" w:line="252" w:lineRule="auto"/>
              <w:ind w:right="2056"/>
              <w:rPr>
                <w:sz w:val="23"/>
              </w:rPr>
            </w:pPr>
            <w:r w:rsidRPr="0049169A">
              <w:rPr>
                <w:w w:val="105"/>
                <w:sz w:val="23"/>
              </w:rPr>
              <w:t>Управління «Центр надання адміністративних послуг» Кремінської міської військової адміністрації Сєверодонецького району Луганської області</w:t>
            </w:r>
          </w:p>
        </w:tc>
      </w:tr>
      <w:tr w:rsidR="00F606A5" w14:paraId="578BB093" w14:textId="77777777" w:rsidTr="0049169A">
        <w:trPr>
          <w:trHeight w:val="1408"/>
        </w:trPr>
        <w:tc>
          <w:tcPr>
            <w:tcW w:w="461" w:type="dxa"/>
          </w:tcPr>
          <w:p w14:paraId="11C02F7F" w14:textId="77777777" w:rsidR="00F606A5" w:rsidRDefault="00F606A5">
            <w:pPr>
              <w:pStyle w:val="TableParagraph"/>
              <w:ind w:left="0"/>
              <w:rPr>
                <w:b/>
                <w:sz w:val="26"/>
              </w:rPr>
            </w:pPr>
          </w:p>
          <w:p w14:paraId="14EAE864" w14:textId="77777777" w:rsidR="00F606A5" w:rsidRDefault="00F606A5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14:paraId="12E20239" w14:textId="7B784594" w:rsidR="00F606A5" w:rsidRDefault="0049169A">
            <w:pPr>
              <w:pStyle w:val="TableParagraph"/>
              <w:ind w:left="89" w:right="13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1.</w:t>
            </w:r>
          </w:p>
        </w:tc>
        <w:tc>
          <w:tcPr>
            <w:tcW w:w="3098" w:type="dxa"/>
          </w:tcPr>
          <w:p w14:paraId="037BF989" w14:textId="77777777" w:rsidR="00F606A5" w:rsidRPr="0049169A" w:rsidRDefault="00000000">
            <w:pPr>
              <w:pStyle w:val="TableParagraph"/>
              <w:spacing w:before="36" w:line="249" w:lineRule="auto"/>
              <w:ind w:left="103" w:right="127"/>
              <w:rPr>
                <w:b/>
                <w:bCs/>
                <w:sz w:val="23"/>
              </w:rPr>
            </w:pPr>
            <w:r w:rsidRPr="0049169A">
              <w:rPr>
                <w:b/>
                <w:bCs/>
                <w:sz w:val="23"/>
              </w:rPr>
              <w:t>Місцезнаходження</w:t>
            </w:r>
            <w:r w:rsidRPr="0049169A">
              <w:rPr>
                <w:b/>
                <w:bCs/>
                <w:spacing w:val="1"/>
                <w:sz w:val="23"/>
              </w:rPr>
              <w:t xml:space="preserve"> </w:t>
            </w:r>
            <w:r w:rsidRPr="0049169A">
              <w:rPr>
                <w:b/>
                <w:bCs/>
                <w:w w:val="105"/>
                <w:sz w:val="23"/>
              </w:rPr>
              <w:t>суб'єкта надання</w:t>
            </w:r>
            <w:r w:rsidRPr="0049169A">
              <w:rPr>
                <w:b/>
                <w:bCs/>
                <w:spacing w:val="1"/>
                <w:w w:val="105"/>
                <w:sz w:val="23"/>
              </w:rPr>
              <w:t xml:space="preserve"> </w:t>
            </w:r>
            <w:r w:rsidRPr="0049169A">
              <w:rPr>
                <w:b/>
                <w:bCs/>
                <w:w w:val="105"/>
                <w:sz w:val="23"/>
              </w:rPr>
              <w:t>адміністративної</w:t>
            </w:r>
            <w:r w:rsidRPr="0049169A">
              <w:rPr>
                <w:b/>
                <w:bCs/>
                <w:spacing w:val="1"/>
                <w:w w:val="105"/>
                <w:sz w:val="23"/>
              </w:rPr>
              <w:t xml:space="preserve"> </w:t>
            </w:r>
            <w:r w:rsidRPr="0049169A">
              <w:rPr>
                <w:b/>
                <w:bCs/>
                <w:w w:val="105"/>
                <w:sz w:val="23"/>
              </w:rPr>
              <w:t>послуги</w:t>
            </w:r>
          </w:p>
        </w:tc>
        <w:tc>
          <w:tcPr>
            <w:tcW w:w="5944" w:type="dxa"/>
          </w:tcPr>
          <w:p w14:paraId="58850D2B" w14:textId="77777777" w:rsidR="0049169A" w:rsidRPr="0049169A" w:rsidRDefault="0049169A" w:rsidP="0049169A">
            <w:pPr>
              <w:pStyle w:val="TableParagraph"/>
              <w:spacing w:before="36"/>
              <w:rPr>
                <w:b/>
                <w:bCs/>
                <w:w w:val="105"/>
                <w:sz w:val="23"/>
              </w:rPr>
            </w:pPr>
            <w:r w:rsidRPr="0049169A">
              <w:rPr>
                <w:b/>
                <w:bCs/>
                <w:w w:val="105"/>
                <w:sz w:val="23"/>
              </w:rPr>
              <w:t>Тимчасове місцезнаходження</w:t>
            </w:r>
          </w:p>
          <w:p w14:paraId="0356FD45" w14:textId="77777777" w:rsidR="0049169A" w:rsidRPr="0049169A" w:rsidRDefault="0049169A" w:rsidP="0049169A">
            <w:pPr>
              <w:pStyle w:val="TableParagraph"/>
              <w:spacing w:before="36"/>
              <w:rPr>
                <w:w w:val="105"/>
                <w:sz w:val="23"/>
              </w:rPr>
            </w:pPr>
            <w:r w:rsidRPr="0049169A">
              <w:rPr>
                <w:w w:val="105"/>
                <w:sz w:val="23"/>
              </w:rPr>
              <w:t>вулиця Кавказька, 9А</w:t>
            </w:r>
          </w:p>
          <w:p w14:paraId="3B3F00F4" w14:textId="77777777" w:rsidR="0049169A" w:rsidRPr="0049169A" w:rsidRDefault="0049169A" w:rsidP="0049169A">
            <w:pPr>
              <w:pStyle w:val="TableParagraph"/>
              <w:spacing w:before="36"/>
              <w:rPr>
                <w:w w:val="105"/>
                <w:sz w:val="23"/>
              </w:rPr>
            </w:pPr>
            <w:r w:rsidRPr="0049169A">
              <w:rPr>
                <w:w w:val="105"/>
                <w:sz w:val="23"/>
              </w:rPr>
              <w:t>м. Рівне</w:t>
            </w:r>
          </w:p>
          <w:p w14:paraId="5613FADC" w14:textId="7B147604" w:rsidR="00F606A5" w:rsidRDefault="0049169A" w:rsidP="0049169A">
            <w:pPr>
              <w:pStyle w:val="TableParagraph"/>
              <w:spacing w:before="1" w:line="270" w:lineRule="atLeast"/>
              <w:ind w:right="2056"/>
              <w:rPr>
                <w:sz w:val="23"/>
              </w:rPr>
            </w:pPr>
            <w:r w:rsidRPr="0049169A">
              <w:rPr>
                <w:w w:val="105"/>
                <w:sz w:val="23"/>
              </w:rPr>
              <w:t>Рівненська область</w:t>
            </w:r>
          </w:p>
        </w:tc>
      </w:tr>
      <w:tr w:rsidR="00F606A5" w14:paraId="57545918" w14:textId="77777777" w:rsidTr="0049169A">
        <w:trPr>
          <w:trHeight w:val="1690"/>
        </w:trPr>
        <w:tc>
          <w:tcPr>
            <w:tcW w:w="461" w:type="dxa"/>
          </w:tcPr>
          <w:p w14:paraId="2501CB66" w14:textId="77777777" w:rsidR="00F606A5" w:rsidRDefault="00F606A5">
            <w:pPr>
              <w:pStyle w:val="TableParagraph"/>
              <w:ind w:left="0"/>
              <w:rPr>
                <w:b/>
                <w:sz w:val="26"/>
              </w:rPr>
            </w:pPr>
          </w:p>
          <w:p w14:paraId="50E4D348" w14:textId="77777777" w:rsidR="00F606A5" w:rsidRDefault="00F606A5">
            <w:pPr>
              <w:pStyle w:val="TableParagraph"/>
              <w:spacing w:before="7"/>
              <w:ind w:left="0"/>
              <w:rPr>
                <w:b/>
                <w:sz w:val="36"/>
              </w:rPr>
            </w:pPr>
          </w:p>
          <w:p w14:paraId="758A5914" w14:textId="77777777" w:rsidR="00F606A5" w:rsidRDefault="00000000">
            <w:pPr>
              <w:pStyle w:val="TableParagraph"/>
              <w:ind w:left="90" w:right="13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3.</w:t>
            </w:r>
          </w:p>
        </w:tc>
        <w:tc>
          <w:tcPr>
            <w:tcW w:w="3098" w:type="dxa"/>
          </w:tcPr>
          <w:p w14:paraId="29F8E514" w14:textId="77777777" w:rsidR="0049169A" w:rsidRPr="0049169A" w:rsidRDefault="0049169A" w:rsidP="0049169A">
            <w:pPr>
              <w:pStyle w:val="TableParagraph"/>
              <w:spacing w:line="254" w:lineRule="auto"/>
              <w:ind w:left="103" w:right="127"/>
              <w:rPr>
                <w:b/>
                <w:bCs/>
                <w:sz w:val="23"/>
              </w:rPr>
            </w:pPr>
            <w:r w:rsidRPr="0049169A">
              <w:rPr>
                <w:b/>
                <w:bCs/>
                <w:sz w:val="23"/>
              </w:rPr>
              <w:t>Інформація щодо режиму роботи</w:t>
            </w:r>
          </w:p>
          <w:p w14:paraId="4C78EB02" w14:textId="77777777" w:rsidR="0049169A" w:rsidRPr="0049169A" w:rsidRDefault="0049169A" w:rsidP="0049169A">
            <w:pPr>
              <w:pStyle w:val="TableParagraph"/>
              <w:spacing w:line="254" w:lineRule="auto"/>
              <w:ind w:left="103" w:right="127"/>
              <w:rPr>
                <w:b/>
                <w:bCs/>
                <w:sz w:val="23"/>
              </w:rPr>
            </w:pPr>
            <w:r w:rsidRPr="0049169A">
              <w:rPr>
                <w:b/>
                <w:bCs/>
                <w:sz w:val="23"/>
              </w:rPr>
              <w:t>центру надання адміністративної</w:t>
            </w:r>
          </w:p>
          <w:p w14:paraId="5CB59071" w14:textId="55DC9526" w:rsidR="00F606A5" w:rsidRDefault="0049169A" w:rsidP="0049169A">
            <w:pPr>
              <w:pStyle w:val="TableParagraph"/>
              <w:spacing w:line="254" w:lineRule="auto"/>
              <w:ind w:left="103" w:right="127"/>
              <w:rPr>
                <w:sz w:val="23"/>
              </w:rPr>
            </w:pPr>
            <w:r w:rsidRPr="0049169A">
              <w:rPr>
                <w:b/>
                <w:bCs/>
                <w:sz w:val="23"/>
              </w:rPr>
              <w:t>послуги</w:t>
            </w:r>
          </w:p>
        </w:tc>
        <w:tc>
          <w:tcPr>
            <w:tcW w:w="5944" w:type="dxa"/>
          </w:tcPr>
          <w:p w14:paraId="26738FAB" w14:textId="77777777" w:rsidR="0049169A" w:rsidRPr="0049169A" w:rsidRDefault="0049169A" w:rsidP="0049169A">
            <w:pPr>
              <w:pStyle w:val="TableParagraph"/>
              <w:spacing w:before="36" w:line="247" w:lineRule="auto"/>
              <w:ind w:right="483"/>
              <w:rPr>
                <w:sz w:val="23"/>
              </w:rPr>
            </w:pPr>
            <w:r w:rsidRPr="0049169A">
              <w:rPr>
                <w:sz w:val="23"/>
              </w:rPr>
              <w:t>Понеділок     -      з 8:00 до 17:00</w:t>
            </w:r>
          </w:p>
          <w:p w14:paraId="3A5B5AC1" w14:textId="77777777" w:rsidR="0049169A" w:rsidRPr="0049169A" w:rsidRDefault="0049169A" w:rsidP="0049169A">
            <w:pPr>
              <w:pStyle w:val="TableParagraph"/>
              <w:spacing w:before="36" w:line="247" w:lineRule="auto"/>
              <w:ind w:right="483"/>
              <w:rPr>
                <w:sz w:val="23"/>
              </w:rPr>
            </w:pPr>
            <w:r w:rsidRPr="0049169A">
              <w:rPr>
                <w:sz w:val="23"/>
              </w:rPr>
              <w:t>Вівторок        -      з 8:00 до 17:00</w:t>
            </w:r>
          </w:p>
          <w:p w14:paraId="5DB56A77" w14:textId="77777777" w:rsidR="0049169A" w:rsidRPr="0049169A" w:rsidRDefault="0049169A" w:rsidP="0049169A">
            <w:pPr>
              <w:pStyle w:val="TableParagraph"/>
              <w:spacing w:before="36" w:line="247" w:lineRule="auto"/>
              <w:ind w:right="483"/>
              <w:rPr>
                <w:sz w:val="23"/>
              </w:rPr>
            </w:pPr>
            <w:r w:rsidRPr="0049169A">
              <w:rPr>
                <w:sz w:val="23"/>
              </w:rPr>
              <w:t>Середа           -      з 8:00 до 17:00</w:t>
            </w:r>
          </w:p>
          <w:p w14:paraId="13C23498" w14:textId="77777777" w:rsidR="0049169A" w:rsidRPr="0049169A" w:rsidRDefault="0049169A" w:rsidP="0049169A">
            <w:pPr>
              <w:pStyle w:val="TableParagraph"/>
              <w:spacing w:before="36" w:line="247" w:lineRule="auto"/>
              <w:ind w:right="483"/>
              <w:rPr>
                <w:sz w:val="23"/>
              </w:rPr>
            </w:pPr>
            <w:r w:rsidRPr="0049169A">
              <w:rPr>
                <w:sz w:val="23"/>
              </w:rPr>
              <w:t>Четвер           -      з 8:00 до 17:00</w:t>
            </w:r>
          </w:p>
          <w:p w14:paraId="1C686B23" w14:textId="77777777" w:rsidR="0049169A" w:rsidRPr="0049169A" w:rsidRDefault="0049169A" w:rsidP="0049169A">
            <w:pPr>
              <w:pStyle w:val="TableParagraph"/>
              <w:spacing w:before="36" w:line="247" w:lineRule="auto"/>
              <w:ind w:right="483"/>
              <w:rPr>
                <w:sz w:val="23"/>
              </w:rPr>
            </w:pPr>
            <w:r w:rsidRPr="0049169A">
              <w:rPr>
                <w:sz w:val="23"/>
              </w:rPr>
              <w:t>П’ятниця       -      з 8:00 до 16:00</w:t>
            </w:r>
          </w:p>
          <w:p w14:paraId="6CE2CEDE" w14:textId="77777777" w:rsidR="0049169A" w:rsidRPr="0049169A" w:rsidRDefault="0049169A" w:rsidP="0049169A">
            <w:pPr>
              <w:pStyle w:val="TableParagraph"/>
              <w:spacing w:before="36" w:line="247" w:lineRule="auto"/>
              <w:ind w:right="483"/>
              <w:rPr>
                <w:sz w:val="23"/>
              </w:rPr>
            </w:pPr>
            <w:r w:rsidRPr="0049169A">
              <w:rPr>
                <w:sz w:val="23"/>
              </w:rPr>
              <w:t>Субота           -         вихідний</w:t>
            </w:r>
          </w:p>
          <w:p w14:paraId="323C88AE" w14:textId="5426FA7B" w:rsidR="00F606A5" w:rsidRDefault="0049169A" w:rsidP="0049169A">
            <w:pPr>
              <w:pStyle w:val="TableParagraph"/>
              <w:spacing w:before="10" w:line="258" w:lineRule="exact"/>
              <w:rPr>
                <w:sz w:val="23"/>
              </w:rPr>
            </w:pPr>
            <w:r w:rsidRPr="0049169A">
              <w:rPr>
                <w:sz w:val="23"/>
              </w:rPr>
              <w:t xml:space="preserve">Неділя           -          вихідний   </w:t>
            </w:r>
          </w:p>
        </w:tc>
      </w:tr>
      <w:tr w:rsidR="0049169A" w14:paraId="7B73D17F" w14:textId="77777777" w:rsidTr="0049169A">
        <w:trPr>
          <w:trHeight w:val="1690"/>
        </w:trPr>
        <w:tc>
          <w:tcPr>
            <w:tcW w:w="461" w:type="dxa"/>
          </w:tcPr>
          <w:p w14:paraId="7440DDE9" w14:textId="77777777" w:rsidR="0049169A" w:rsidRDefault="0049169A">
            <w:pPr>
              <w:pStyle w:val="TableParagraph"/>
              <w:ind w:left="0"/>
              <w:rPr>
                <w:b/>
                <w:sz w:val="26"/>
              </w:rPr>
            </w:pPr>
          </w:p>
          <w:p w14:paraId="261455D2" w14:textId="77777777" w:rsidR="0049169A" w:rsidRDefault="0049169A">
            <w:pPr>
              <w:pStyle w:val="TableParagraph"/>
              <w:ind w:left="0"/>
              <w:rPr>
                <w:b/>
                <w:sz w:val="26"/>
              </w:rPr>
            </w:pPr>
          </w:p>
          <w:p w14:paraId="26097CC2" w14:textId="27A9853E" w:rsidR="0049169A" w:rsidRPr="0049169A" w:rsidRDefault="0049169A" w:rsidP="0049169A">
            <w:pPr>
              <w:pStyle w:val="TableParagraph"/>
              <w:ind w:left="0"/>
              <w:jc w:val="center"/>
              <w:rPr>
                <w:bCs/>
                <w:sz w:val="26"/>
              </w:rPr>
            </w:pPr>
            <w:r w:rsidRPr="0049169A">
              <w:rPr>
                <w:bCs/>
                <w:sz w:val="26"/>
              </w:rPr>
              <w:t>4.</w:t>
            </w:r>
          </w:p>
        </w:tc>
        <w:tc>
          <w:tcPr>
            <w:tcW w:w="3098" w:type="dxa"/>
          </w:tcPr>
          <w:p w14:paraId="2EB35B0F" w14:textId="77777777" w:rsidR="0049169A" w:rsidRPr="0049169A" w:rsidRDefault="0049169A" w:rsidP="0049169A">
            <w:pPr>
              <w:pStyle w:val="TableParagraph"/>
              <w:spacing w:line="254" w:lineRule="auto"/>
              <w:ind w:left="103" w:right="127"/>
              <w:rPr>
                <w:b/>
                <w:bCs/>
                <w:sz w:val="23"/>
              </w:rPr>
            </w:pPr>
            <w:r w:rsidRPr="0049169A">
              <w:rPr>
                <w:b/>
                <w:bCs/>
                <w:sz w:val="23"/>
              </w:rPr>
              <w:t>Телефон/факс (довідки), адреса</w:t>
            </w:r>
          </w:p>
          <w:p w14:paraId="31B92C30" w14:textId="77777777" w:rsidR="0049169A" w:rsidRPr="0049169A" w:rsidRDefault="0049169A" w:rsidP="0049169A">
            <w:pPr>
              <w:pStyle w:val="TableParagraph"/>
              <w:spacing w:line="254" w:lineRule="auto"/>
              <w:ind w:left="103" w:right="127"/>
              <w:rPr>
                <w:b/>
                <w:bCs/>
                <w:sz w:val="23"/>
              </w:rPr>
            </w:pPr>
            <w:r w:rsidRPr="0049169A">
              <w:rPr>
                <w:b/>
                <w:bCs/>
                <w:sz w:val="23"/>
              </w:rPr>
              <w:t>електронної пошти та веб-сайт</w:t>
            </w:r>
          </w:p>
          <w:p w14:paraId="27E0E9D5" w14:textId="77777777" w:rsidR="0049169A" w:rsidRPr="0049169A" w:rsidRDefault="0049169A" w:rsidP="0049169A">
            <w:pPr>
              <w:pStyle w:val="TableParagraph"/>
              <w:spacing w:line="254" w:lineRule="auto"/>
              <w:ind w:left="103" w:right="127"/>
              <w:rPr>
                <w:b/>
                <w:bCs/>
                <w:sz w:val="23"/>
              </w:rPr>
            </w:pPr>
            <w:r w:rsidRPr="0049169A">
              <w:rPr>
                <w:b/>
                <w:bCs/>
                <w:sz w:val="23"/>
              </w:rPr>
              <w:t>центру надання адміністративної</w:t>
            </w:r>
          </w:p>
          <w:p w14:paraId="5503F013" w14:textId="7A775349" w:rsidR="0049169A" w:rsidRPr="0049169A" w:rsidRDefault="0049169A" w:rsidP="0049169A">
            <w:pPr>
              <w:pStyle w:val="TableParagraph"/>
              <w:spacing w:line="254" w:lineRule="auto"/>
              <w:ind w:left="103" w:right="127"/>
              <w:rPr>
                <w:b/>
                <w:bCs/>
                <w:sz w:val="23"/>
              </w:rPr>
            </w:pPr>
            <w:r w:rsidRPr="0049169A">
              <w:rPr>
                <w:b/>
                <w:bCs/>
                <w:sz w:val="23"/>
              </w:rPr>
              <w:t>послуги</w:t>
            </w:r>
          </w:p>
        </w:tc>
        <w:tc>
          <w:tcPr>
            <w:tcW w:w="5944" w:type="dxa"/>
          </w:tcPr>
          <w:p w14:paraId="10F3BEA6" w14:textId="77777777" w:rsidR="0049169A" w:rsidRPr="0049169A" w:rsidRDefault="0049169A" w:rsidP="0049169A">
            <w:pPr>
              <w:pStyle w:val="TableParagraph"/>
              <w:spacing w:before="36" w:line="247" w:lineRule="auto"/>
              <w:ind w:right="483"/>
              <w:rPr>
                <w:sz w:val="23"/>
              </w:rPr>
            </w:pPr>
            <w:proofErr w:type="spellStart"/>
            <w:r w:rsidRPr="0049169A">
              <w:rPr>
                <w:sz w:val="23"/>
              </w:rPr>
              <w:t>тел</w:t>
            </w:r>
            <w:proofErr w:type="spellEnd"/>
            <w:r w:rsidRPr="0049169A">
              <w:rPr>
                <w:sz w:val="23"/>
              </w:rPr>
              <w:t xml:space="preserve">.: 0958207124 </w:t>
            </w:r>
          </w:p>
          <w:p w14:paraId="71E5AA69" w14:textId="6806958F" w:rsidR="0049169A" w:rsidRPr="0049169A" w:rsidRDefault="0049169A" w:rsidP="0049169A">
            <w:pPr>
              <w:pStyle w:val="TableParagraph"/>
              <w:spacing w:before="36" w:line="247" w:lineRule="auto"/>
              <w:ind w:right="483"/>
              <w:rPr>
                <w:sz w:val="23"/>
              </w:rPr>
            </w:pPr>
            <w:r w:rsidRPr="0049169A">
              <w:rPr>
                <w:sz w:val="23"/>
              </w:rPr>
              <w:t xml:space="preserve">електронна адреса: </w:t>
            </w:r>
            <w:hyperlink r:id="rId5" w:history="1">
              <w:r w:rsidRPr="000E1F3A">
                <w:rPr>
                  <w:rStyle w:val="a5"/>
                  <w:sz w:val="23"/>
                </w:rPr>
                <w:t>krmgorsovet@gmail.com</w:t>
              </w:r>
            </w:hyperlink>
            <w:r>
              <w:rPr>
                <w:sz w:val="23"/>
              </w:rPr>
              <w:t xml:space="preserve"> </w:t>
            </w:r>
          </w:p>
          <w:p w14:paraId="131DDB54" w14:textId="4703D545" w:rsidR="0049169A" w:rsidRPr="0049169A" w:rsidRDefault="00000000" w:rsidP="0049169A">
            <w:pPr>
              <w:pStyle w:val="TableParagraph"/>
              <w:spacing w:before="36" w:line="247" w:lineRule="auto"/>
              <w:ind w:right="483"/>
              <w:rPr>
                <w:sz w:val="23"/>
              </w:rPr>
            </w:pPr>
            <w:hyperlink r:id="rId6" w:history="1">
              <w:r w:rsidR="0049169A" w:rsidRPr="000E1F3A">
                <w:rPr>
                  <w:rStyle w:val="a5"/>
                  <w:sz w:val="23"/>
                </w:rPr>
                <w:t>https://www.kremrada.gov.ua</w:t>
              </w:r>
            </w:hyperlink>
            <w:r w:rsidR="0049169A">
              <w:rPr>
                <w:sz w:val="23"/>
              </w:rPr>
              <w:t xml:space="preserve"> </w:t>
            </w:r>
          </w:p>
        </w:tc>
      </w:tr>
      <w:tr w:rsidR="00F606A5" w14:paraId="3A4B6EDB" w14:textId="77777777" w:rsidTr="0049169A">
        <w:trPr>
          <w:trHeight w:val="1128"/>
        </w:trPr>
        <w:tc>
          <w:tcPr>
            <w:tcW w:w="461" w:type="dxa"/>
          </w:tcPr>
          <w:p w14:paraId="59EADE69" w14:textId="77777777" w:rsidR="00F606A5" w:rsidRDefault="00F606A5">
            <w:pPr>
              <w:pStyle w:val="TableParagraph"/>
              <w:spacing w:before="9"/>
              <w:ind w:left="0"/>
              <w:rPr>
                <w:b/>
                <w:sz w:val="38"/>
              </w:rPr>
            </w:pPr>
          </w:p>
          <w:p w14:paraId="2263432E" w14:textId="6BD30985" w:rsidR="00F606A5" w:rsidRDefault="0049169A">
            <w:pPr>
              <w:pStyle w:val="TableParagraph"/>
              <w:spacing w:before="1"/>
              <w:ind w:left="90" w:right="13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5.</w:t>
            </w:r>
          </w:p>
        </w:tc>
        <w:tc>
          <w:tcPr>
            <w:tcW w:w="3098" w:type="dxa"/>
          </w:tcPr>
          <w:p w14:paraId="5514F7CD" w14:textId="77777777" w:rsidR="00F606A5" w:rsidRPr="0049169A" w:rsidRDefault="00000000">
            <w:pPr>
              <w:pStyle w:val="TableParagraph"/>
              <w:spacing w:before="28" w:line="252" w:lineRule="auto"/>
              <w:ind w:left="103" w:right="480"/>
              <w:rPr>
                <w:b/>
                <w:bCs/>
                <w:sz w:val="23"/>
              </w:rPr>
            </w:pPr>
            <w:r w:rsidRPr="0049169A">
              <w:rPr>
                <w:b/>
                <w:bCs/>
                <w:spacing w:val="-2"/>
                <w:w w:val="105"/>
                <w:sz w:val="23"/>
              </w:rPr>
              <w:t>Перелік категорій</w:t>
            </w:r>
            <w:r w:rsidRPr="0049169A">
              <w:rPr>
                <w:b/>
                <w:bCs/>
                <w:spacing w:val="-58"/>
                <w:w w:val="105"/>
                <w:sz w:val="23"/>
              </w:rPr>
              <w:t xml:space="preserve"> </w:t>
            </w:r>
            <w:r w:rsidRPr="0049169A">
              <w:rPr>
                <w:b/>
                <w:bCs/>
                <w:w w:val="105"/>
                <w:sz w:val="23"/>
              </w:rPr>
              <w:t>одержувачів</w:t>
            </w:r>
            <w:r w:rsidRPr="0049169A">
              <w:rPr>
                <w:b/>
                <w:bCs/>
                <w:spacing w:val="1"/>
                <w:w w:val="105"/>
                <w:sz w:val="23"/>
              </w:rPr>
              <w:t xml:space="preserve"> </w:t>
            </w:r>
            <w:r w:rsidRPr="0049169A">
              <w:rPr>
                <w:b/>
                <w:bCs/>
                <w:w w:val="105"/>
                <w:sz w:val="23"/>
              </w:rPr>
              <w:t>адміністративної</w:t>
            </w:r>
          </w:p>
          <w:p w14:paraId="2073673D" w14:textId="77777777" w:rsidR="00F606A5" w:rsidRDefault="00000000">
            <w:pPr>
              <w:pStyle w:val="TableParagraph"/>
              <w:spacing w:line="246" w:lineRule="exact"/>
              <w:ind w:left="103"/>
              <w:rPr>
                <w:sz w:val="23"/>
              </w:rPr>
            </w:pPr>
            <w:r w:rsidRPr="0049169A">
              <w:rPr>
                <w:b/>
                <w:bCs/>
                <w:w w:val="105"/>
                <w:sz w:val="23"/>
              </w:rPr>
              <w:t>послуги</w:t>
            </w:r>
          </w:p>
        </w:tc>
        <w:tc>
          <w:tcPr>
            <w:tcW w:w="5944" w:type="dxa"/>
          </w:tcPr>
          <w:p w14:paraId="064C5AFE" w14:textId="7A7A1302" w:rsidR="00F606A5" w:rsidRDefault="00000000">
            <w:pPr>
              <w:pStyle w:val="TableParagraph"/>
              <w:spacing w:before="151" w:line="264" w:lineRule="auto"/>
              <w:rPr>
                <w:sz w:val="23"/>
              </w:rPr>
            </w:pPr>
            <w:r>
              <w:rPr>
                <w:w w:val="105"/>
                <w:sz w:val="23"/>
              </w:rPr>
              <w:t>Громадянин України, а також іноземець чи особа без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громадянства,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які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постійно або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тимчасово проживають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території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 w:rsidR="0049169A">
              <w:rPr>
                <w:w w:val="105"/>
                <w:sz w:val="23"/>
              </w:rPr>
              <w:t>Кремінської громади</w:t>
            </w:r>
          </w:p>
        </w:tc>
      </w:tr>
      <w:tr w:rsidR="00F606A5" w14:paraId="4A852A5F" w14:textId="77777777" w:rsidTr="0049169A">
        <w:trPr>
          <w:trHeight w:val="580"/>
        </w:trPr>
        <w:tc>
          <w:tcPr>
            <w:tcW w:w="461" w:type="dxa"/>
          </w:tcPr>
          <w:p w14:paraId="7AE8A451" w14:textId="02783878" w:rsidR="00F606A5" w:rsidRDefault="0049169A">
            <w:pPr>
              <w:pStyle w:val="TableParagraph"/>
              <w:spacing w:before="36"/>
              <w:ind w:left="91" w:right="13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6.</w:t>
            </w:r>
          </w:p>
        </w:tc>
        <w:tc>
          <w:tcPr>
            <w:tcW w:w="3098" w:type="dxa"/>
          </w:tcPr>
          <w:p w14:paraId="49F4B2AF" w14:textId="77777777" w:rsidR="00F606A5" w:rsidRPr="0049169A" w:rsidRDefault="00000000">
            <w:pPr>
              <w:pStyle w:val="TableParagraph"/>
              <w:spacing w:before="20" w:line="270" w:lineRule="atLeast"/>
              <w:ind w:left="103" w:right="127"/>
              <w:rPr>
                <w:b/>
                <w:bCs/>
                <w:sz w:val="23"/>
              </w:rPr>
            </w:pPr>
            <w:r w:rsidRPr="0049169A">
              <w:rPr>
                <w:b/>
                <w:bCs/>
                <w:sz w:val="23"/>
              </w:rPr>
              <w:t>Строки</w:t>
            </w:r>
            <w:r w:rsidRPr="0049169A">
              <w:rPr>
                <w:b/>
                <w:bCs/>
                <w:spacing w:val="1"/>
                <w:sz w:val="23"/>
              </w:rPr>
              <w:t xml:space="preserve"> </w:t>
            </w:r>
            <w:r w:rsidRPr="0049169A">
              <w:rPr>
                <w:b/>
                <w:bCs/>
                <w:sz w:val="23"/>
              </w:rPr>
              <w:t>подання</w:t>
            </w:r>
            <w:r w:rsidRPr="0049169A">
              <w:rPr>
                <w:b/>
                <w:bCs/>
                <w:spacing w:val="-55"/>
                <w:sz w:val="23"/>
              </w:rPr>
              <w:t xml:space="preserve"> </w:t>
            </w:r>
            <w:r w:rsidRPr="0049169A">
              <w:rPr>
                <w:b/>
                <w:bCs/>
                <w:w w:val="105"/>
                <w:sz w:val="23"/>
              </w:rPr>
              <w:t>документів</w:t>
            </w:r>
          </w:p>
        </w:tc>
        <w:tc>
          <w:tcPr>
            <w:tcW w:w="5944" w:type="dxa"/>
          </w:tcPr>
          <w:p w14:paraId="4B77B5C5" w14:textId="38383893" w:rsidR="00F606A5" w:rsidRDefault="00000000">
            <w:pPr>
              <w:pStyle w:val="TableParagraph"/>
              <w:spacing w:before="20" w:line="270" w:lineRule="atLeast"/>
              <w:rPr>
                <w:sz w:val="23"/>
              </w:rPr>
            </w:pPr>
            <w:r>
              <w:rPr>
                <w:w w:val="105"/>
                <w:sz w:val="23"/>
              </w:rPr>
              <w:t>Зняття</w:t>
            </w:r>
            <w:r>
              <w:rPr>
                <w:spacing w:val="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реєстрації</w:t>
            </w:r>
            <w:r>
              <w:rPr>
                <w:spacing w:val="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місця</w:t>
            </w:r>
            <w:r>
              <w:rPr>
                <w:spacing w:val="3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проживання</w:t>
            </w:r>
            <w:r>
              <w:rPr>
                <w:spacing w:val="2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3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заявою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представника</w:t>
            </w:r>
            <w:r w:rsidR="0049169A">
              <w:rPr>
                <w:w w:val="105"/>
                <w:sz w:val="23"/>
              </w:rPr>
              <w:t xml:space="preserve"> 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може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бути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здійснена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органом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реєстрації.</w:t>
            </w:r>
          </w:p>
        </w:tc>
      </w:tr>
      <w:tr w:rsidR="00F606A5" w14:paraId="5B309C65" w14:textId="77777777" w:rsidTr="0049169A">
        <w:trPr>
          <w:trHeight w:val="841"/>
        </w:trPr>
        <w:tc>
          <w:tcPr>
            <w:tcW w:w="461" w:type="dxa"/>
          </w:tcPr>
          <w:p w14:paraId="71B75640" w14:textId="7E18E1A1" w:rsidR="00F606A5" w:rsidRDefault="0049169A">
            <w:pPr>
              <w:pStyle w:val="TableParagraph"/>
              <w:spacing w:before="36"/>
              <w:ind w:left="89" w:right="13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7.</w:t>
            </w:r>
          </w:p>
        </w:tc>
        <w:tc>
          <w:tcPr>
            <w:tcW w:w="3098" w:type="dxa"/>
          </w:tcPr>
          <w:p w14:paraId="2174C9FE" w14:textId="77777777" w:rsidR="00F606A5" w:rsidRPr="0049169A" w:rsidRDefault="00000000">
            <w:pPr>
              <w:pStyle w:val="TableParagraph"/>
              <w:spacing w:before="36" w:line="249" w:lineRule="auto"/>
              <w:ind w:left="103" w:right="127"/>
              <w:rPr>
                <w:b/>
                <w:bCs/>
                <w:sz w:val="23"/>
              </w:rPr>
            </w:pPr>
            <w:r w:rsidRPr="0049169A">
              <w:rPr>
                <w:b/>
                <w:bCs/>
                <w:sz w:val="23"/>
              </w:rPr>
              <w:t>Перелік</w:t>
            </w:r>
            <w:r w:rsidRPr="0049169A">
              <w:rPr>
                <w:b/>
                <w:bCs/>
                <w:spacing w:val="5"/>
                <w:sz w:val="23"/>
              </w:rPr>
              <w:t xml:space="preserve"> </w:t>
            </w:r>
            <w:r w:rsidRPr="0049169A">
              <w:rPr>
                <w:b/>
                <w:bCs/>
                <w:sz w:val="23"/>
              </w:rPr>
              <w:t>документів,</w:t>
            </w:r>
            <w:r w:rsidRPr="0049169A">
              <w:rPr>
                <w:b/>
                <w:bCs/>
                <w:spacing w:val="-55"/>
                <w:sz w:val="23"/>
              </w:rPr>
              <w:t xml:space="preserve"> </w:t>
            </w:r>
            <w:r w:rsidRPr="0049169A">
              <w:rPr>
                <w:b/>
                <w:bCs/>
                <w:w w:val="105"/>
                <w:sz w:val="23"/>
              </w:rPr>
              <w:t>необхідних для</w:t>
            </w:r>
            <w:r w:rsidRPr="0049169A">
              <w:rPr>
                <w:b/>
                <w:bCs/>
                <w:spacing w:val="1"/>
                <w:w w:val="105"/>
                <w:sz w:val="23"/>
              </w:rPr>
              <w:t xml:space="preserve"> </w:t>
            </w:r>
            <w:r w:rsidRPr="0049169A">
              <w:rPr>
                <w:b/>
                <w:bCs/>
                <w:w w:val="105"/>
                <w:sz w:val="23"/>
              </w:rPr>
              <w:t>отримання</w:t>
            </w:r>
            <w:r w:rsidRPr="0049169A">
              <w:rPr>
                <w:b/>
                <w:bCs/>
                <w:spacing w:val="1"/>
                <w:w w:val="105"/>
                <w:sz w:val="23"/>
              </w:rPr>
              <w:t xml:space="preserve"> </w:t>
            </w:r>
            <w:r w:rsidRPr="0049169A">
              <w:rPr>
                <w:b/>
                <w:bCs/>
                <w:w w:val="105"/>
                <w:sz w:val="23"/>
              </w:rPr>
              <w:t>адміністративної</w:t>
            </w:r>
            <w:r w:rsidRPr="0049169A">
              <w:rPr>
                <w:b/>
                <w:bCs/>
                <w:spacing w:val="1"/>
                <w:w w:val="105"/>
                <w:sz w:val="23"/>
              </w:rPr>
              <w:t xml:space="preserve"> </w:t>
            </w:r>
            <w:r w:rsidRPr="0049169A">
              <w:rPr>
                <w:b/>
                <w:bCs/>
                <w:w w:val="105"/>
                <w:sz w:val="23"/>
              </w:rPr>
              <w:t>послуги</w:t>
            </w:r>
          </w:p>
        </w:tc>
        <w:tc>
          <w:tcPr>
            <w:tcW w:w="5944" w:type="dxa"/>
          </w:tcPr>
          <w:p w14:paraId="1875C8C0" w14:textId="77777777" w:rsidR="00F606A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  <w:tab w:val="left" w:pos="817"/>
              </w:tabs>
              <w:spacing w:before="41"/>
              <w:ind w:left="816"/>
              <w:rPr>
                <w:sz w:val="23"/>
              </w:rPr>
            </w:pPr>
            <w:r>
              <w:rPr>
                <w:color w:val="202429"/>
                <w:w w:val="105"/>
                <w:sz w:val="23"/>
              </w:rPr>
              <w:t>Заява</w:t>
            </w:r>
            <w:r>
              <w:rPr>
                <w:color w:val="202429"/>
                <w:spacing w:val="-8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за</w:t>
            </w:r>
            <w:r>
              <w:rPr>
                <w:color w:val="202429"/>
                <w:spacing w:val="-9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формою</w:t>
            </w:r>
          </w:p>
          <w:p w14:paraId="79A33F6B" w14:textId="77777777" w:rsidR="00F606A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  <w:tab w:val="left" w:pos="817"/>
              </w:tabs>
              <w:spacing w:before="157"/>
              <w:ind w:left="816"/>
              <w:rPr>
                <w:sz w:val="23"/>
              </w:rPr>
            </w:pPr>
            <w:r>
              <w:rPr>
                <w:color w:val="202429"/>
                <w:sz w:val="23"/>
              </w:rPr>
              <w:t>Документ,</w:t>
            </w:r>
            <w:r>
              <w:rPr>
                <w:color w:val="202429"/>
                <w:spacing w:val="38"/>
                <w:sz w:val="23"/>
              </w:rPr>
              <w:t xml:space="preserve"> </w:t>
            </w:r>
            <w:r>
              <w:rPr>
                <w:color w:val="202429"/>
                <w:sz w:val="23"/>
              </w:rPr>
              <w:t>що</w:t>
            </w:r>
            <w:r>
              <w:rPr>
                <w:color w:val="202429"/>
                <w:spacing w:val="25"/>
                <w:sz w:val="23"/>
              </w:rPr>
              <w:t xml:space="preserve"> </w:t>
            </w:r>
            <w:r>
              <w:rPr>
                <w:color w:val="202429"/>
                <w:sz w:val="23"/>
              </w:rPr>
              <w:t>посвідчує</w:t>
            </w:r>
            <w:r>
              <w:rPr>
                <w:color w:val="202429"/>
                <w:spacing w:val="38"/>
                <w:sz w:val="23"/>
              </w:rPr>
              <w:t xml:space="preserve"> </w:t>
            </w:r>
            <w:r>
              <w:rPr>
                <w:color w:val="202429"/>
                <w:sz w:val="23"/>
              </w:rPr>
              <w:t>особу</w:t>
            </w:r>
            <w:r>
              <w:rPr>
                <w:color w:val="202429"/>
                <w:spacing w:val="25"/>
                <w:sz w:val="23"/>
              </w:rPr>
              <w:t xml:space="preserve"> </w:t>
            </w:r>
            <w:r>
              <w:rPr>
                <w:color w:val="202429"/>
                <w:sz w:val="23"/>
              </w:rPr>
              <w:t>представника</w:t>
            </w:r>
          </w:p>
          <w:p w14:paraId="06C4EBA1" w14:textId="77777777" w:rsidR="00F606A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  <w:tab w:val="left" w:pos="817"/>
              </w:tabs>
              <w:spacing w:before="166"/>
              <w:ind w:left="816"/>
              <w:rPr>
                <w:sz w:val="23"/>
              </w:rPr>
            </w:pPr>
            <w:r>
              <w:rPr>
                <w:color w:val="202429"/>
                <w:w w:val="105"/>
                <w:sz w:val="23"/>
              </w:rPr>
              <w:t>Свідоцтво</w:t>
            </w:r>
            <w:r>
              <w:rPr>
                <w:color w:val="202429"/>
                <w:spacing w:val="-13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про</w:t>
            </w:r>
            <w:r>
              <w:rPr>
                <w:color w:val="202429"/>
                <w:spacing w:val="-6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смерть</w:t>
            </w:r>
            <w:r>
              <w:rPr>
                <w:color w:val="202429"/>
                <w:spacing w:val="-9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(за</w:t>
            </w:r>
            <w:r>
              <w:rPr>
                <w:color w:val="202429"/>
                <w:spacing w:val="-7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потреби)</w:t>
            </w:r>
          </w:p>
          <w:p w14:paraId="4B90276D" w14:textId="77777777" w:rsidR="00F606A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</w:tabs>
              <w:spacing w:before="157" w:line="249" w:lineRule="auto"/>
              <w:ind w:right="47" w:firstLine="0"/>
              <w:jc w:val="both"/>
              <w:rPr>
                <w:sz w:val="23"/>
              </w:rPr>
            </w:pPr>
            <w:r>
              <w:rPr>
                <w:color w:val="202429"/>
                <w:w w:val="105"/>
                <w:sz w:val="23"/>
              </w:rPr>
              <w:t>Документ,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що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підтверджує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повноваження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особи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як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представника, крім випадків, коли заява подається законними</w:t>
            </w:r>
            <w:r>
              <w:rPr>
                <w:color w:val="202429"/>
                <w:spacing w:val="-58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представниками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малолітньої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дитини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-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батьками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(</w:t>
            </w:r>
            <w:proofErr w:type="spellStart"/>
            <w:r>
              <w:rPr>
                <w:color w:val="202429"/>
                <w:w w:val="105"/>
                <w:sz w:val="23"/>
              </w:rPr>
              <w:t>усиновлювачами</w:t>
            </w:r>
            <w:proofErr w:type="spellEnd"/>
            <w:r>
              <w:rPr>
                <w:color w:val="202429"/>
                <w:w w:val="105"/>
                <w:sz w:val="23"/>
              </w:rPr>
              <w:t>)</w:t>
            </w:r>
          </w:p>
          <w:p w14:paraId="74455351" w14:textId="77777777" w:rsidR="00F606A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</w:tabs>
              <w:spacing w:before="157" w:line="249" w:lineRule="auto"/>
              <w:ind w:right="52" w:firstLine="0"/>
              <w:jc w:val="both"/>
              <w:rPr>
                <w:sz w:val="23"/>
              </w:rPr>
            </w:pPr>
            <w:r>
              <w:rPr>
                <w:color w:val="202429"/>
                <w:w w:val="105"/>
                <w:sz w:val="23"/>
              </w:rPr>
              <w:lastRenderedPageBreak/>
              <w:t>Засвідчена в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установленому порядку письмова згода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другого з батьків (у разі реєстрації місця проживання батьків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за різними адресами) (крім випадків, коли місце проживання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дитини визначено відповідним рішенням суду або рішенням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органу</w:t>
            </w:r>
            <w:r>
              <w:rPr>
                <w:color w:val="202429"/>
                <w:spacing w:val="-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опіки</w:t>
            </w:r>
            <w:r>
              <w:rPr>
                <w:color w:val="202429"/>
                <w:spacing w:val="-2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та</w:t>
            </w:r>
            <w:r>
              <w:rPr>
                <w:color w:val="202429"/>
                <w:spacing w:val="-2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піклування)</w:t>
            </w:r>
          </w:p>
          <w:p w14:paraId="117BF347" w14:textId="11363D5A" w:rsidR="00F606A5" w:rsidRDefault="00000000" w:rsidP="00233CC5">
            <w:pPr>
              <w:pStyle w:val="TableParagraph"/>
              <w:numPr>
                <w:ilvl w:val="0"/>
                <w:numId w:val="6"/>
              </w:numPr>
              <w:spacing w:before="155"/>
              <w:ind w:left="138" w:hanging="29"/>
              <w:jc w:val="both"/>
              <w:rPr>
                <w:sz w:val="23"/>
              </w:rPr>
            </w:pPr>
            <w:r>
              <w:rPr>
                <w:color w:val="333333"/>
                <w:w w:val="105"/>
                <w:sz w:val="23"/>
              </w:rPr>
              <w:t>Зняття</w:t>
            </w:r>
            <w:r>
              <w:rPr>
                <w:color w:val="333333"/>
                <w:spacing w:val="5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з</w:t>
            </w:r>
            <w:r>
              <w:rPr>
                <w:color w:val="333333"/>
                <w:spacing w:val="59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 xml:space="preserve">реєстрації </w:t>
            </w:r>
            <w:r>
              <w:rPr>
                <w:color w:val="333333"/>
                <w:spacing w:val="4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місця</w:t>
            </w:r>
            <w:r>
              <w:rPr>
                <w:color w:val="333333"/>
                <w:spacing w:val="58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проживання</w:t>
            </w:r>
            <w:r>
              <w:rPr>
                <w:color w:val="333333"/>
                <w:spacing w:val="59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 xml:space="preserve">дітей-сиріт </w:t>
            </w:r>
            <w:r>
              <w:rPr>
                <w:color w:val="333333"/>
                <w:spacing w:val="2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та</w:t>
            </w:r>
            <w:r w:rsidR="0049169A">
              <w:rPr>
                <w:color w:val="333333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дітей,</w:t>
            </w:r>
            <w:r>
              <w:rPr>
                <w:color w:val="333333"/>
                <w:spacing w:val="39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позбавлених</w:t>
            </w:r>
            <w:r>
              <w:rPr>
                <w:color w:val="333333"/>
                <w:spacing w:val="37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батьківського</w:t>
            </w:r>
            <w:r>
              <w:rPr>
                <w:color w:val="333333"/>
                <w:spacing w:val="38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піклування,</w:t>
            </w:r>
            <w:r>
              <w:rPr>
                <w:color w:val="333333"/>
                <w:spacing w:val="39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осіб,</w:t>
            </w:r>
            <w:r>
              <w:rPr>
                <w:color w:val="333333"/>
                <w:spacing w:val="46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стосовно</w:t>
            </w:r>
            <w:r>
              <w:rPr>
                <w:color w:val="333333"/>
                <w:spacing w:val="-57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 xml:space="preserve">яких </w:t>
            </w:r>
            <w:r>
              <w:rPr>
                <w:color w:val="333333"/>
                <w:spacing w:val="59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встановлено</w:t>
            </w:r>
            <w:r w:rsidR="00233CC5">
              <w:rPr>
                <w:color w:val="333333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опіку та</w:t>
            </w:r>
            <w:r w:rsidR="00233CC5">
              <w:rPr>
                <w:color w:val="333333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піклування,</w:t>
            </w:r>
            <w:r>
              <w:rPr>
                <w:color w:val="333333"/>
                <w:spacing w:val="60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здійснюється</w:t>
            </w:r>
            <w:r>
              <w:rPr>
                <w:color w:val="333333"/>
                <w:spacing w:val="60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за</w:t>
            </w:r>
            <w:r w:rsidR="0049169A">
              <w:rPr>
                <w:color w:val="333333"/>
                <w:w w:val="105"/>
                <w:sz w:val="23"/>
              </w:rPr>
              <w:t xml:space="preserve"> </w:t>
            </w:r>
            <w:r w:rsidR="0049169A" w:rsidRPr="0049169A">
              <w:rPr>
                <w:color w:val="333333"/>
                <w:w w:val="105"/>
                <w:sz w:val="23"/>
              </w:rPr>
              <w:t>погодженням з органами опіки та піклування.</w:t>
            </w:r>
          </w:p>
        </w:tc>
      </w:tr>
      <w:tr w:rsidR="00F606A5" w14:paraId="58B2DFB4" w14:textId="77777777" w:rsidTr="0049169A">
        <w:trPr>
          <w:trHeight w:val="6581"/>
        </w:trPr>
        <w:tc>
          <w:tcPr>
            <w:tcW w:w="461" w:type="dxa"/>
          </w:tcPr>
          <w:p w14:paraId="7D746AC8" w14:textId="77777777" w:rsidR="00F606A5" w:rsidRDefault="00F606A5">
            <w:pPr>
              <w:pStyle w:val="TableParagraph"/>
              <w:ind w:left="0"/>
            </w:pPr>
          </w:p>
        </w:tc>
        <w:tc>
          <w:tcPr>
            <w:tcW w:w="3098" w:type="dxa"/>
          </w:tcPr>
          <w:p w14:paraId="763165E0" w14:textId="77777777" w:rsidR="00F606A5" w:rsidRDefault="00F606A5">
            <w:pPr>
              <w:pStyle w:val="TableParagraph"/>
              <w:ind w:left="0"/>
            </w:pPr>
          </w:p>
        </w:tc>
        <w:tc>
          <w:tcPr>
            <w:tcW w:w="5944" w:type="dxa"/>
          </w:tcPr>
          <w:p w14:paraId="03857E2C" w14:textId="77777777" w:rsidR="00F606A5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</w:tabs>
              <w:spacing w:before="166" w:line="252" w:lineRule="auto"/>
              <w:ind w:right="52" w:firstLine="0"/>
              <w:jc w:val="both"/>
              <w:rPr>
                <w:rFonts w:ascii="Symbol" w:hAnsi="Symbol"/>
                <w:color w:val="333333"/>
                <w:sz w:val="23"/>
              </w:rPr>
            </w:pPr>
            <w:r>
              <w:rPr>
                <w:color w:val="202429"/>
                <w:w w:val="105"/>
                <w:sz w:val="23"/>
              </w:rPr>
              <w:t>Рішення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суду,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яке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набрало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законної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сили,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про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позбавлення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права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власності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на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житлове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приміщення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або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права користування житловим приміщенням, про виселення,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про</w:t>
            </w:r>
            <w:r>
              <w:rPr>
                <w:color w:val="202429"/>
                <w:spacing w:val="-7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зняття</w:t>
            </w:r>
            <w:r>
              <w:rPr>
                <w:color w:val="202429"/>
                <w:spacing w:val="-4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з</w:t>
            </w:r>
            <w:r>
              <w:rPr>
                <w:color w:val="202429"/>
                <w:spacing w:val="3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реєстрації</w:t>
            </w:r>
            <w:r>
              <w:rPr>
                <w:color w:val="202429"/>
                <w:spacing w:val="2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місця</w:t>
            </w:r>
            <w:r>
              <w:rPr>
                <w:color w:val="202429"/>
                <w:spacing w:val="-4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проживання</w:t>
            </w:r>
            <w:r>
              <w:rPr>
                <w:color w:val="202429"/>
                <w:spacing w:val="-5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особи,</w:t>
            </w:r>
            <w:r>
              <w:rPr>
                <w:color w:val="202429"/>
                <w:spacing w:val="-4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про</w:t>
            </w:r>
            <w:r>
              <w:rPr>
                <w:color w:val="202429"/>
                <w:spacing w:val="-6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визнання</w:t>
            </w:r>
            <w:r>
              <w:rPr>
                <w:color w:val="202429"/>
                <w:spacing w:val="-58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особи безвісно відсутньою або оголошення її померлою (за</w:t>
            </w:r>
            <w:r>
              <w:rPr>
                <w:color w:val="202429"/>
                <w:spacing w:val="1"/>
                <w:w w:val="105"/>
                <w:sz w:val="23"/>
              </w:rPr>
              <w:t xml:space="preserve"> </w:t>
            </w:r>
            <w:r>
              <w:rPr>
                <w:color w:val="202429"/>
                <w:w w:val="105"/>
                <w:sz w:val="23"/>
              </w:rPr>
              <w:t>потреби)</w:t>
            </w:r>
          </w:p>
          <w:p w14:paraId="334612E3" w14:textId="77777777" w:rsidR="00F606A5" w:rsidRDefault="00000000">
            <w:pPr>
              <w:pStyle w:val="TableParagraph"/>
              <w:spacing w:before="140"/>
              <w:rPr>
                <w:sz w:val="23"/>
              </w:rPr>
            </w:pPr>
            <w:r>
              <w:rPr>
                <w:color w:val="333333"/>
                <w:w w:val="105"/>
                <w:sz w:val="23"/>
              </w:rPr>
              <w:t>Разом</w:t>
            </w:r>
            <w:r>
              <w:rPr>
                <w:color w:val="333333"/>
                <w:spacing w:val="-5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із</w:t>
            </w:r>
            <w:r>
              <w:rPr>
                <w:color w:val="333333"/>
                <w:spacing w:val="-6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заявою</w:t>
            </w:r>
            <w:r>
              <w:rPr>
                <w:color w:val="333333"/>
                <w:spacing w:val="-9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представник</w:t>
            </w:r>
            <w:r>
              <w:rPr>
                <w:color w:val="333333"/>
                <w:spacing w:val="-12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особи</w:t>
            </w:r>
            <w:r>
              <w:rPr>
                <w:color w:val="333333"/>
                <w:spacing w:val="-9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подає:</w:t>
            </w:r>
          </w:p>
          <w:p w14:paraId="224F4B15" w14:textId="77777777" w:rsidR="00F606A5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</w:tabs>
              <w:spacing w:before="166" w:line="247" w:lineRule="auto"/>
              <w:ind w:right="58" w:firstLine="0"/>
              <w:jc w:val="both"/>
              <w:rPr>
                <w:rFonts w:ascii="Symbol" w:hAnsi="Symbol"/>
                <w:color w:val="333333"/>
                <w:sz w:val="23"/>
              </w:rPr>
            </w:pPr>
            <w:r>
              <w:rPr>
                <w:color w:val="333333"/>
                <w:w w:val="105"/>
                <w:sz w:val="23"/>
              </w:rPr>
              <w:t>Якщо дитина не досягла 14 років, подається свідоцтво</w:t>
            </w:r>
            <w:r>
              <w:rPr>
                <w:color w:val="333333"/>
                <w:spacing w:val="1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про</w:t>
            </w:r>
            <w:r>
              <w:rPr>
                <w:color w:val="333333"/>
                <w:spacing w:val="-9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народження;(в</w:t>
            </w:r>
            <w:r>
              <w:rPr>
                <w:color w:val="333333"/>
                <w:spacing w:val="-2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оригіналі</w:t>
            </w:r>
            <w:r>
              <w:rPr>
                <w:color w:val="333333"/>
                <w:spacing w:val="1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та</w:t>
            </w:r>
            <w:r>
              <w:rPr>
                <w:color w:val="333333"/>
                <w:spacing w:val="-2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ксерокопія).</w:t>
            </w:r>
          </w:p>
          <w:p w14:paraId="57003C72" w14:textId="77777777" w:rsidR="00F606A5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</w:tabs>
              <w:spacing w:before="158"/>
              <w:ind w:left="816"/>
              <w:jc w:val="both"/>
              <w:rPr>
                <w:rFonts w:ascii="Symbol" w:hAnsi="Symbol"/>
                <w:color w:val="333333"/>
                <w:sz w:val="23"/>
              </w:rPr>
            </w:pPr>
            <w:r>
              <w:rPr>
                <w:color w:val="333333"/>
                <w:sz w:val="23"/>
              </w:rPr>
              <w:t>квитанцію</w:t>
            </w:r>
            <w:r>
              <w:rPr>
                <w:color w:val="333333"/>
                <w:spacing w:val="33"/>
                <w:sz w:val="23"/>
              </w:rPr>
              <w:t xml:space="preserve"> </w:t>
            </w:r>
            <w:r>
              <w:rPr>
                <w:color w:val="333333"/>
                <w:sz w:val="23"/>
              </w:rPr>
              <w:t>про</w:t>
            </w:r>
            <w:r>
              <w:rPr>
                <w:color w:val="333333"/>
                <w:spacing w:val="45"/>
                <w:sz w:val="23"/>
              </w:rPr>
              <w:t xml:space="preserve"> </w:t>
            </w:r>
            <w:r>
              <w:rPr>
                <w:color w:val="333333"/>
                <w:sz w:val="23"/>
              </w:rPr>
              <w:t>сплату</w:t>
            </w:r>
            <w:r>
              <w:rPr>
                <w:color w:val="333333"/>
                <w:spacing w:val="24"/>
                <w:sz w:val="23"/>
              </w:rPr>
              <w:t xml:space="preserve"> </w:t>
            </w:r>
            <w:r>
              <w:rPr>
                <w:color w:val="333333"/>
                <w:sz w:val="23"/>
              </w:rPr>
              <w:t>адміністративного</w:t>
            </w:r>
            <w:r>
              <w:rPr>
                <w:color w:val="333333"/>
                <w:spacing w:val="34"/>
                <w:sz w:val="23"/>
              </w:rPr>
              <w:t xml:space="preserve"> </w:t>
            </w:r>
            <w:r>
              <w:rPr>
                <w:color w:val="333333"/>
                <w:sz w:val="23"/>
              </w:rPr>
              <w:t>збору;</w:t>
            </w:r>
          </w:p>
          <w:p w14:paraId="3F1BB6C2" w14:textId="77777777" w:rsidR="00F606A5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</w:tabs>
              <w:spacing w:before="157"/>
              <w:ind w:left="816"/>
              <w:jc w:val="both"/>
              <w:rPr>
                <w:rFonts w:ascii="Symbol" w:hAnsi="Symbol"/>
                <w:color w:val="333333"/>
                <w:sz w:val="23"/>
              </w:rPr>
            </w:pPr>
            <w:r>
              <w:rPr>
                <w:color w:val="333333"/>
                <w:sz w:val="23"/>
              </w:rPr>
              <w:t>документ,</w:t>
            </w:r>
            <w:r>
              <w:rPr>
                <w:color w:val="333333"/>
                <w:spacing w:val="38"/>
                <w:sz w:val="23"/>
              </w:rPr>
              <w:t xml:space="preserve"> </w:t>
            </w:r>
            <w:r>
              <w:rPr>
                <w:color w:val="333333"/>
                <w:sz w:val="23"/>
              </w:rPr>
              <w:t>що</w:t>
            </w:r>
            <w:r>
              <w:rPr>
                <w:color w:val="333333"/>
                <w:spacing w:val="25"/>
                <w:sz w:val="23"/>
              </w:rPr>
              <w:t xml:space="preserve"> </w:t>
            </w:r>
            <w:r>
              <w:rPr>
                <w:color w:val="333333"/>
                <w:sz w:val="23"/>
              </w:rPr>
              <w:t>посвідчує</w:t>
            </w:r>
            <w:r>
              <w:rPr>
                <w:color w:val="333333"/>
                <w:spacing w:val="38"/>
                <w:sz w:val="23"/>
              </w:rPr>
              <w:t xml:space="preserve"> </w:t>
            </w:r>
            <w:r>
              <w:rPr>
                <w:color w:val="333333"/>
                <w:sz w:val="23"/>
              </w:rPr>
              <w:t>особу</w:t>
            </w:r>
            <w:r>
              <w:rPr>
                <w:color w:val="333333"/>
                <w:spacing w:val="25"/>
                <w:sz w:val="23"/>
              </w:rPr>
              <w:t xml:space="preserve"> </w:t>
            </w:r>
            <w:r>
              <w:rPr>
                <w:color w:val="333333"/>
                <w:sz w:val="23"/>
              </w:rPr>
              <w:t>представника;</w:t>
            </w:r>
          </w:p>
          <w:p w14:paraId="253F060C" w14:textId="77777777" w:rsidR="00F606A5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</w:tabs>
              <w:spacing w:before="165" w:line="247" w:lineRule="auto"/>
              <w:ind w:right="47" w:firstLine="0"/>
              <w:jc w:val="both"/>
              <w:rPr>
                <w:rFonts w:ascii="Symbol" w:hAnsi="Symbol"/>
                <w:color w:val="333333"/>
                <w:sz w:val="23"/>
              </w:rPr>
            </w:pPr>
            <w:r>
              <w:rPr>
                <w:color w:val="333333"/>
                <w:w w:val="105"/>
                <w:sz w:val="23"/>
              </w:rPr>
              <w:t>документ,</w:t>
            </w:r>
            <w:r>
              <w:rPr>
                <w:color w:val="333333"/>
                <w:spacing w:val="1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що</w:t>
            </w:r>
            <w:r>
              <w:rPr>
                <w:color w:val="333333"/>
                <w:spacing w:val="1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підтверджує</w:t>
            </w:r>
            <w:r>
              <w:rPr>
                <w:color w:val="333333"/>
                <w:spacing w:val="1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повноваження</w:t>
            </w:r>
            <w:r>
              <w:rPr>
                <w:color w:val="333333"/>
                <w:spacing w:val="1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особи</w:t>
            </w:r>
            <w:r>
              <w:rPr>
                <w:color w:val="333333"/>
                <w:spacing w:val="1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як</w:t>
            </w:r>
            <w:r>
              <w:rPr>
                <w:color w:val="333333"/>
                <w:spacing w:val="1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представника, крім випадків, коли заява подається законними</w:t>
            </w:r>
            <w:r>
              <w:rPr>
                <w:color w:val="333333"/>
                <w:spacing w:val="-58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представниками</w:t>
            </w:r>
            <w:r>
              <w:rPr>
                <w:color w:val="333333"/>
                <w:spacing w:val="1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малолітньої</w:t>
            </w:r>
            <w:r>
              <w:rPr>
                <w:color w:val="333333"/>
                <w:spacing w:val="1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дитини</w:t>
            </w:r>
            <w:r>
              <w:rPr>
                <w:color w:val="333333"/>
                <w:spacing w:val="1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-</w:t>
            </w:r>
            <w:r>
              <w:rPr>
                <w:color w:val="333333"/>
                <w:spacing w:val="1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батьками</w:t>
            </w:r>
            <w:r>
              <w:rPr>
                <w:color w:val="333333"/>
                <w:spacing w:val="1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(</w:t>
            </w:r>
            <w:proofErr w:type="spellStart"/>
            <w:r>
              <w:rPr>
                <w:color w:val="333333"/>
                <w:w w:val="105"/>
                <w:sz w:val="23"/>
              </w:rPr>
              <w:t>усиновлювачами</w:t>
            </w:r>
            <w:proofErr w:type="spellEnd"/>
            <w:r>
              <w:rPr>
                <w:color w:val="333333"/>
                <w:w w:val="105"/>
                <w:sz w:val="23"/>
              </w:rPr>
              <w:t>).</w:t>
            </w:r>
          </w:p>
          <w:p w14:paraId="7DD7BE77" w14:textId="77777777" w:rsidR="00F606A5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</w:tabs>
              <w:spacing w:before="160" w:line="252" w:lineRule="auto"/>
              <w:ind w:right="51" w:firstLine="0"/>
              <w:jc w:val="both"/>
              <w:rPr>
                <w:rFonts w:ascii="Symbol" w:hAnsi="Symbol"/>
                <w:sz w:val="23"/>
              </w:rPr>
            </w:pPr>
            <w:r>
              <w:rPr>
                <w:color w:val="333333"/>
                <w:w w:val="105"/>
                <w:sz w:val="23"/>
              </w:rPr>
              <w:t>Зняття з реєстрації місця проживання особи за заявою</w:t>
            </w:r>
            <w:r>
              <w:rPr>
                <w:color w:val="333333"/>
                <w:spacing w:val="1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законного</w:t>
            </w:r>
            <w:r>
              <w:rPr>
                <w:color w:val="333333"/>
                <w:spacing w:val="1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представника</w:t>
            </w:r>
            <w:r>
              <w:rPr>
                <w:color w:val="333333"/>
                <w:spacing w:val="1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здійснюється</w:t>
            </w:r>
            <w:r>
              <w:rPr>
                <w:color w:val="333333"/>
                <w:spacing w:val="1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за</w:t>
            </w:r>
            <w:r>
              <w:rPr>
                <w:color w:val="333333"/>
                <w:spacing w:val="1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згодою</w:t>
            </w:r>
            <w:r>
              <w:rPr>
                <w:color w:val="333333"/>
                <w:spacing w:val="1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інших</w:t>
            </w:r>
            <w:r>
              <w:rPr>
                <w:color w:val="333333"/>
                <w:spacing w:val="1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законних</w:t>
            </w:r>
            <w:r>
              <w:rPr>
                <w:color w:val="333333"/>
                <w:spacing w:val="-8"/>
                <w:w w:val="105"/>
                <w:sz w:val="23"/>
              </w:rPr>
              <w:t xml:space="preserve"> </w:t>
            </w:r>
            <w:r>
              <w:rPr>
                <w:color w:val="333333"/>
                <w:w w:val="105"/>
                <w:sz w:val="23"/>
              </w:rPr>
              <w:t>представників.</w:t>
            </w:r>
          </w:p>
        </w:tc>
      </w:tr>
      <w:tr w:rsidR="00F606A5" w14:paraId="4750644E" w14:textId="77777777" w:rsidTr="0049169A">
        <w:trPr>
          <w:trHeight w:val="1408"/>
        </w:trPr>
        <w:tc>
          <w:tcPr>
            <w:tcW w:w="461" w:type="dxa"/>
          </w:tcPr>
          <w:p w14:paraId="613CDB9F" w14:textId="01A3BA2C" w:rsidR="00F606A5" w:rsidRDefault="00233CC5">
            <w:pPr>
              <w:pStyle w:val="TableParagraph"/>
              <w:spacing w:before="2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3098" w:type="dxa"/>
          </w:tcPr>
          <w:p w14:paraId="76C25DCA" w14:textId="77777777" w:rsidR="00F606A5" w:rsidRPr="00233CC5" w:rsidRDefault="00000000">
            <w:pPr>
              <w:pStyle w:val="TableParagraph"/>
              <w:spacing w:before="28" w:line="249" w:lineRule="auto"/>
              <w:ind w:left="103" w:right="127"/>
              <w:rPr>
                <w:b/>
                <w:bCs/>
                <w:sz w:val="23"/>
              </w:rPr>
            </w:pPr>
            <w:r w:rsidRPr="00233CC5">
              <w:rPr>
                <w:b/>
                <w:bCs/>
                <w:w w:val="105"/>
                <w:sz w:val="23"/>
              </w:rPr>
              <w:t>Платність</w:t>
            </w:r>
            <w:r w:rsidRPr="00233CC5">
              <w:rPr>
                <w:b/>
                <w:bCs/>
                <w:spacing w:val="1"/>
                <w:w w:val="105"/>
                <w:sz w:val="23"/>
              </w:rPr>
              <w:t xml:space="preserve"> </w:t>
            </w:r>
            <w:r w:rsidRPr="00233CC5">
              <w:rPr>
                <w:b/>
                <w:bCs/>
                <w:w w:val="105"/>
                <w:sz w:val="23"/>
              </w:rPr>
              <w:t>(безоплатність)</w:t>
            </w:r>
            <w:r w:rsidRPr="00233CC5">
              <w:rPr>
                <w:b/>
                <w:bCs/>
                <w:spacing w:val="1"/>
                <w:w w:val="105"/>
                <w:sz w:val="23"/>
              </w:rPr>
              <w:t xml:space="preserve"> </w:t>
            </w:r>
            <w:r w:rsidRPr="00233CC5">
              <w:rPr>
                <w:b/>
                <w:bCs/>
                <w:w w:val="105"/>
                <w:sz w:val="23"/>
              </w:rPr>
              <w:t>надання</w:t>
            </w:r>
            <w:r w:rsidRPr="00233CC5">
              <w:rPr>
                <w:b/>
                <w:bCs/>
                <w:spacing w:val="1"/>
                <w:w w:val="105"/>
                <w:sz w:val="23"/>
              </w:rPr>
              <w:t xml:space="preserve"> </w:t>
            </w:r>
            <w:r w:rsidRPr="00233CC5">
              <w:rPr>
                <w:b/>
                <w:bCs/>
                <w:sz w:val="23"/>
              </w:rPr>
              <w:t>адміністративної</w:t>
            </w:r>
          </w:p>
          <w:p w14:paraId="19951854" w14:textId="77777777" w:rsidR="00F606A5" w:rsidRDefault="00000000">
            <w:pPr>
              <w:pStyle w:val="TableParagraph"/>
              <w:spacing w:before="9" w:line="251" w:lineRule="exact"/>
              <w:ind w:left="103"/>
              <w:rPr>
                <w:sz w:val="23"/>
              </w:rPr>
            </w:pPr>
            <w:r w:rsidRPr="00233CC5">
              <w:rPr>
                <w:b/>
                <w:bCs/>
                <w:w w:val="105"/>
                <w:sz w:val="23"/>
              </w:rPr>
              <w:t>послуги</w:t>
            </w:r>
          </w:p>
        </w:tc>
        <w:tc>
          <w:tcPr>
            <w:tcW w:w="5944" w:type="dxa"/>
          </w:tcPr>
          <w:p w14:paraId="07D3116E" w14:textId="77777777" w:rsidR="00F606A5" w:rsidRDefault="00000000">
            <w:pPr>
              <w:pStyle w:val="TableParagraph"/>
              <w:spacing w:before="28"/>
              <w:rPr>
                <w:sz w:val="23"/>
              </w:rPr>
            </w:pPr>
            <w:r>
              <w:rPr>
                <w:w w:val="105"/>
                <w:sz w:val="23"/>
              </w:rPr>
              <w:t>Адміністративна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послуга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надається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платно.</w:t>
            </w:r>
          </w:p>
        </w:tc>
      </w:tr>
      <w:tr w:rsidR="00F606A5" w14:paraId="36127FCF" w14:textId="77777777" w:rsidTr="0049169A">
        <w:trPr>
          <w:trHeight w:val="1963"/>
        </w:trPr>
        <w:tc>
          <w:tcPr>
            <w:tcW w:w="461" w:type="dxa"/>
          </w:tcPr>
          <w:p w14:paraId="7224D8C7" w14:textId="3F8BF93F" w:rsidR="00F606A5" w:rsidRDefault="00233CC5">
            <w:pPr>
              <w:pStyle w:val="TableParagraph"/>
              <w:spacing w:before="28"/>
              <w:rPr>
                <w:sz w:val="23"/>
              </w:rPr>
            </w:pPr>
            <w:r>
              <w:rPr>
                <w:w w:val="105"/>
                <w:sz w:val="23"/>
              </w:rPr>
              <w:t>8.1</w:t>
            </w:r>
          </w:p>
        </w:tc>
        <w:tc>
          <w:tcPr>
            <w:tcW w:w="3098" w:type="dxa"/>
          </w:tcPr>
          <w:p w14:paraId="0A9D3F56" w14:textId="0258E2ED" w:rsidR="00F606A5" w:rsidRPr="00233CC5" w:rsidRDefault="00000000">
            <w:pPr>
              <w:pStyle w:val="TableParagraph"/>
              <w:spacing w:before="28" w:line="254" w:lineRule="auto"/>
              <w:ind w:left="103" w:right="127"/>
              <w:rPr>
                <w:b/>
                <w:bCs/>
                <w:sz w:val="23"/>
              </w:rPr>
            </w:pPr>
            <w:r w:rsidRPr="00233CC5">
              <w:rPr>
                <w:b/>
                <w:bCs/>
                <w:sz w:val="23"/>
              </w:rPr>
              <w:t>Підстава</w:t>
            </w:r>
            <w:r w:rsidRPr="00233CC5">
              <w:rPr>
                <w:b/>
                <w:bCs/>
                <w:spacing w:val="1"/>
                <w:sz w:val="23"/>
              </w:rPr>
              <w:t xml:space="preserve"> </w:t>
            </w:r>
            <w:r w:rsidRPr="00233CC5">
              <w:rPr>
                <w:b/>
                <w:bCs/>
                <w:sz w:val="23"/>
              </w:rPr>
              <w:t>стягнення</w:t>
            </w:r>
            <w:r w:rsidR="00B35C69">
              <w:rPr>
                <w:b/>
                <w:bCs/>
                <w:sz w:val="23"/>
              </w:rPr>
              <w:t xml:space="preserve"> </w:t>
            </w:r>
            <w:r w:rsidRPr="00233CC5">
              <w:rPr>
                <w:b/>
                <w:bCs/>
                <w:spacing w:val="-55"/>
                <w:sz w:val="23"/>
              </w:rPr>
              <w:t xml:space="preserve"> </w:t>
            </w:r>
            <w:r w:rsidRPr="00233CC5">
              <w:rPr>
                <w:b/>
                <w:bCs/>
                <w:w w:val="105"/>
                <w:sz w:val="23"/>
              </w:rPr>
              <w:t>плати</w:t>
            </w:r>
          </w:p>
        </w:tc>
        <w:tc>
          <w:tcPr>
            <w:tcW w:w="5944" w:type="dxa"/>
          </w:tcPr>
          <w:p w14:paraId="4D936F3A" w14:textId="60A50DE0" w:rsidR="00F606A5" w:rsidRDefault="00000000">
            <w:pPr>
              <w:pStyle w:val="TableParagraph"/>
              <w:spacing w:before="28" w:line="254" w:lineRule="auto"/>
              <w:rPr>
                <w:sz w:val="23"/>
              </w:rPr>
            </w:pPr>
            <w:r>
              <w:rPr>
                <w:w w:val="105"/>
                <w:sz w:val="23"/>
              </w:rPr>
              <w:t>Ст.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11-1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Закону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України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«Про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свободу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пересування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вільний</w:t>
            </w:r>
            <w:r w:rsidR="004D5D16">
              <w:rPr>
                <w:w w:val="105"/>
                <w:sz w:val="23"/>
              </w:rPr>
              <w:t xml:space="preserve"> 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вибір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місця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проживання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Україні»</w:t>
            </w:r>
          </w:p>
          <w:p w14:paraId="39420DA7" w14:textId="62377406" w:rsidR="00F606A5" w:rsidRDefault="00000000" w:rsidP="00233CC5">
            <w:pPr>
              <w:pStyle w:val="TableParagraph"/>
              <w:spacing w:line="249" w:lineRule="auto"/>
              <w:ind w:right="72"/>
              <w:rPr>
                <w:sz w:val="23"/>
              </w:rPr>
            </w:pPr>
            <w:r>
              <w:rPr>
                <w:w w:val="105"/>
                <w:sz w:val="23"/>
              </w:rPr>
              <w:t>Закон України від 06.12.2016 «Про внесення змін до деяких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законодавчих актів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України»,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встановлено,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що в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частині плати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 надання адміністративних послуг прив’язка розміру плати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проводиться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прожиткового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мінімуму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працездатних</w:t>
            </w:r>
            <w:r w:rsidR="00233CC5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осіб</w:t>
            </w:r>
          </w:p>
        </w:tc>
      </w:tr>
      <w:tr w:rsidR="00F606A5" w14:paraId="1F2E4BAB" w14:textId="77777777" w:rsidTr="0049169A">
        <w:trPr>
          <w:trHeight w:val="2784"/>
        </w:trPr>
        <w:tc>
          <w:tcPr>
            <w:tcW w:w="461" w:type="dxa"/>
          </w:tcPr>
          <w:p w14:paraId="7EBDEE41" w14:textId="428D5DA3" w:rsidR="00F606A5" w:rsidRDefault="00233CC5">
            <w:pPr>
              <w:pStyle w:val="TableParagraph"/>
              <w:spacing w:before="28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8.2</w:t>
            </w:r>
          </w:p>
        </w:tc>
        <w:tc>
          <w:tcPr>
            <w:tcW w:w="3098" w:type="dxa"/>
          </w:tcPr>
          <w:p w14:paraId="576A2D72" w14:textId="77777777" w:rsidR="00F606A5" w:rsidRPr="00233CC5" w:rsidRDefault="00000000">
            <w:pPr>
              <w:pStyle w:val="TableParagraph"/>
              <w:spacing w:before="28" w:line="247" w:lineRule="auto"/>
              <w:ind w:left="103" w:right="292"/>
              <w:rPr>
                <w:b/>
                <w:bCs/>
                <w:sz w:val="23"/>
              </w:rPr>
            </w:pPr>
            <w:r w:rsidRPr="00233CC5">
              <w:rPr>
                <w:b/>
                <w:bCs/>
                <w:w w:val="105"/>
                <w:sz w:val="23"/>
              </w:rPr>
              <w:t>Розмір плати та</w:t>
            </w:r>
            <w:r w:rsidRPr="00233CC5">
              <w:rPr>
                <w:b/>
                <w:bCs/>
                <w:spacing w:val="1"/>
                <w:w w:val="105"/>
                <w:sz w:val="23"/>
              </w:rPr>
              <w:t xml:space="preserve"> </w:t>
            </w:r>
            <w:r w:rsidRPr="00233CC5">
              <w:rPr>
                <w:b/>
                <w:bCs/>
                <w:spacing w:val="-1"/>
                <w:w w:val="105"/>
                <w:sz w:val="23"/>
              </w:rPr>
              <w:t>порядок</w:t>
            </w:r>
            <w:r w:rsidRPr="00233CC5">
              <w:rPr>
                <w:b/>
                <w:bCs/>
                <w:spacing w:val="-9"/>
                <w:w w:val="105"/>
                <w:sz w:val="23"/>
              </w:rPr>
              <w:t xml:space="preserve"> </w:t>
            </w:r>
            <w:r w:rsidRPr="00233CC5">
              <w:rPr>
                <w:b/>
                <w:bCs/>
                <w:w w:val="105"/>
                <w:sz w:val="23"/>
              </w:rPr>
              <w:t>її</w:t>
            </w:r>
            <w:r w:rsidRPr="00233CC5">
              <w:rPr>
                <w:b/>
                <w:bCs/>
                <w:spacing w:val="-14"/>
                <w:w w:val="105"/>
                <w:sz w:val="23"/>
              </w:rPr>
              <w:t xml:space="preserve"> </w:t>
            </w:r>
            <w:r w:rsidRPr="00233CC5">
              <w:rPr>
                <w:b/>
                <w:bCs/>
                <w:w w:val="105"/>
                <w:sz w:val="23"/>
              </w:rPr>
              <w:t>внесення</w:t>
            </w:r>
          </w:p>
        </w:tc>
        <w:tc>
          <w:tcPr>
            <w:tcW w:w="5944" w:type="dxa"/>
          </w:tcPr>
          <w:p w14:paraId="1F5E55BE" w14:textId="77777777" w:rsidR="00F606A5" w:rsidRDefault="00000000">
            <w:pPr>
              <w:pStyle w:val="TableParagraph"/>
              <w:spacing w:before="28" w:line="247" w:lineRule="auto"/>
              <w:ind w:right="483"/>
              <w:rPr>
                <w:sz w:val="23"/>
              </w:rPr>
            </w:pPr>
            <w:r>
              <w:rPr>
                <w:sz w:val="23"/>
              </w:rPr>
              <w:t>У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разі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звернення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особи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протягом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встановленого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Законом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строку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:</w:t>
            </w:r>
          </w:p>
          <w:p w14:paraId="010C2003" w14:textId="3B33237D" w:rsidR="00F606A5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spacing w:before="10" w:line="249" w:lineRule="auto"/>
              <w:ind w:right="135" w:firstLine="0"/>
              <w:rPr>
                <w:sz w:val="23"/>
              </w:rPr>
            </w:pPr>
            <w:r>
              <w:rPr>
                <w:w w:val="105"/>
                <w:sz w:val="23"/>
              </w:rPr>
              <w:t>у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розмірі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 w:rsidR="00D70003">
              <w:rPr>
                <w:w w:val="105"/>
                <w:sz w:val="23"/>
              </w:rPr>
              <w:t>2,5 відсотки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 w:rsidR="00D70003">
              <w:rPr>
                <w:w w:val="105"/>
                <w:sz w:val="23"/>
              </w:rPr>
              <w:t>прожиткового мінімуму станом на 1 січня календарного року, згідно п. 82 Постанови КМУ від 07.02.2022 р №265;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разі</w:t>
            </w:r>
            <w:r w:rsidR="00D70003">
              <w:rPr>
                <w:w w:val="105"/>
                <w:sz w:val="23"/>
              </w:rPr>
              <w:t xml:space="preserve"> 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звернення особи з порушенням встановленого Законом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строку;</w:t>
            </w:r>
          </w:p>
          <w:p w14:paraId="52511AC2" w14:textId="1BC20983" w:rsidR="00D70003" w:rsidRDefault="00000000" w:rsidP="00D70003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spacing w:before="10" w:line="249" w:lineRule="auto"/>
              <w:ind w:right="135" w:firstLine="0"/>
              <w:rPr>
                <w:sz w:val="23"/>
              </w:rPr>
            </w:pPr>
            <w:r>
              <w:rPr>
                <w:w w:val="105"/>
                <w:sz w:val="23"/>
              </w:rPr>
              <w:t>у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розмірі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 w:rsidR="00D70003">
              <w:rPr>
                <w:spacing w:val="-6"/>
                <w:w w:val="105"/>
                <w:sz w:val="23"/>
              </w:rPr>
              <w:t>1,5 відсотки</w:t>
            </w:r>
            <w:r w:rsidR="00D70003">
              <w:rPr>
                <w:w w:val="105"/>
                <w:sz w:val="23"/>
              </w:rPr>
              <w:t xml:space="preserve"> прожиткового мінімуму станом на 1 січня календарного року, згідно п. 82 Постанови КМУ від 07.02.2022 р №265;</w:t>
            </w:r>
            <w:r w:rsidR="00D70003">
              <w:rPr>
                <w:spacing w:val="-5"/>
                <w:w w:val="105"/>
                <w:sz w:val="23"/>
              </w:rPr>
              <w:t xml:space="preserve"> </w:t>
            </w:r>
            <w:r w:rsidR="00D70003">
              <w:rPr>
                <w:w w:val="105"/>
                <w:sz w:val="23"/>
              </w:rPr>
              <w:t>у</w:t>
            </w:r>
            <w:r w:rsidR="00D70003">
              <w:rPr>
                <w:spacing w:val="-7"/>
                <w:w w:val="105"/>
                <w:sz w:val="23"/>
              </w:rPr>
              <w:t xml:space="preserve"> </w:t>
            </w:r>
            <w:r w:rsidR="00D70003">
              <w:rPr>
                <w:w w:val="105"/>
                <w:sz w:val="23"/>
              </w:rPr>
              <w:t xml:space="preserve">разі </w:t>
            </w:r>
            <w:r w:rsidR="00D70003">
              <w:rPr>
                <w:spacing w:val="-57"/>
                <w:w w:val="105"/>
                <w:sz w:val="23"/>
              </w:rPr>
              <w:t xml:space="preserve"> </w:t>
            </w:r>
            <w:r w:rsidR="00D70003">
              <w:rPr>
                <w:w w:val="105"/>
                <w:sz w:val="23"/>
              </w:rPr>
              <w:t>звернення особи з порушенням встановленого Законом</w:t>
            </w:r>
            <w:r w:rsidR="00D70003">
              <w:rPr>
                <w:spacing w:val="1"/>
                <w:w w:val="105"/>
                <w:sz w:val="23"/>
              </w:rPr>
              <w:t xml:space="preserve"> </w:t>
            </w:r>
            <w:r w:rsidR="00D70003">
              <w:rPr>
                <w:w w:val="105"/>
                <w:sz w:val="23"/>
              </w:rPr>
              <w:t>строку;</w:t>
            </w:r>
          </w:p>
          <w:p w14:paraId="2B816C8E" w14:textId="368269C8" w:rsidR="00F606A5" w:rsidRDefault="00000000" w:rsidP="00D70003">
            <w:pPr>
              <w:pStyle w:val="TableParagraph"/>
              <w:spacing w:before="1"/>
              <w:rPr>
                <w:sz w:val="23"/>
              </w:rPr>
            </w:pPr>
            <w:r>
              <w:rPr>
                <w:w w:val="105"/>
                <w:sz w:val="23"/>
              </w:rPr>
              <w:t>У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разі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реєстрації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місця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проживання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одночасно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із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зняттям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</w:t>
            </w:r>
            <w:r w:rsidR="00D70003">
              <w:rPr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попереднього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місця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проживання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адміністративний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збір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стягується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лише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одну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адміністративну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послугу.</w:t>
            </w:r>
          </w:p>
        </w:tc>
      </w:tr>
      <w:tr w:rsidR="00F606A5" w14:paraId="35FE0D3C" w14:textId="77777777" w:rsidTr="0049169A">
        <w:trPr>
          <w:trHeight w:val="861"/>
        </w:trPr>
        <w:tc>
          <w:tcPr>
            <w:tcW w:w="461" w:type="dxa"/>
          </w:tcPr>
          <w:p w14:paraId="4E19AEEB" w14:textId="0140C0F8" w:rsidR="00F606A5" w:rsidRDefault="00233CC5">
            <w:pPr>
              <w:pStyle w:val="TableParagraph"/>
              <w:spacing w:before="36"/>
              <w:rPr>
                <w:sz w:val="23"/>
              </w:rPr>
            </w:pPr>
            <w:r>
              <w:rPr>
                <w:w w:val="105"/>
                <w:sz w:val="23"/>
              </w:rPr>
              <w:t>9.</w:t>
            </w:r>
          </w:p>
        </w:tc>
        <w:tc>
          <w:tcPr>
            <w:tcW w:w="3098" w:type="dxa"/>
          </w:tcPr>
          <w:p w14:paraId="4A58585E" w14:textId="77777777" w:rsidR="00F606A5" w:rsidRPr="00233CC5" w:rsidRDefault="00000000">
            <w:pPr>
              <w:pStyle w:val="TableParagraph"/>
              <w:spacing w:before="19" w:line="274" w:lineRule="exact"/>
              <w:ind w:left="103" w:right="127"/>
              <w:rPr>
                <w:b/>
                <w:bCs/>
                <w:sz w:val="23"/>
              </w:rPr>
            </w:pPr>
            <w:r w:rsidRPr="00233CC5">
              <w:rPr>
                <w:b/>
                <w:bCs/>
                <w:w w:val="105"/>
                <w:sz w:val="23"/>
              </w:rPr>
              <w:t>Термін надання</w:t>
            </w:r>
            <w:r w:rsidRPr="00233CC5">
              <w:rPr>
                <w:b/>
                <w:bCs/>
                <w:spacing w:val="1"/>
                <w:w w:val="105"/>
                <w:sz w:val="23"/>
              </w:rPr>
              <w:t xml:space="preserve"> </w:t>
            </w:r>
            <w:r w:rsidRPr="00233CC5">
              <w:rPr>
                <w:b/>
                <w:bCs/>
                <w:sz w:val="23"/>
              </w:rPr>
              <w:t>адміністративної</w:t>
            </w:r>
            <w:r w:rsidRPr="00233CC5">
              <w:rPr>
                <w:b/>
                <w:bCs/>
                <w:spacing w:val="1"/>
                <w:sz w:val="23"/>
              </w:rPr>
              <w:t xml:space="preserve"> </w:t>
            </w:r>
            <w:r w:rsidRPr="00233CC5">
              <w:rPr>
                <w:b/>
                <w:bCs/>
                <w:w w:val="105"/>
                <w:sz w:val="23"/>
              </w:rPr>
              <w:t>послуги</w:t>
            </w:r>
          </w:p>
        </w:tc>
        <w:tc>
          <w:tcPr>
            <w:tcW w:w="5944" w:type="dxa"/>
          </w:tcPr>
          <w:p w14:paraId="3A42F6AD" w14:textId="77777777" w:rsidR="00F606A5" w:rsidRDefault="00000000">
            <w:pPr>
              <w:pStyle w:val="TableParagraph"/>
              <w:spacing w:before="36"/>
              <w:rPr>
                <w:sz w:val="23"/>
              </w:rPr>
            </w:pPr>
            <w:r>
              <w:rPr>
                <w:w w:val="105"/>
                <w:sz w:val="23"/>
              </w:rPr>
              <w:t>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день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звернення.</w:t>
            </w:r>
          </w:p>
        </w:tc>
      </w:tr>
      <w:tr w:rsidR="00F606A5" w14:paraId="172D5E3B" w14:textId="77777777" w:rsidTr="0049169A">
        <w:trPr>
          <w:trHeight w:val="1135"/>
        </w:trPr>
        <w:tc>
          <w:tcPr>
            <w:tcW w:w="461" w:type="dxa"/>
          </w:tcPr>
          <w:p w14:paraId="6E4E8E16" w14:textId="671CB5EA" w:rsidR="00F606A5" w:rsidRDefault="00233CC5">
            <w:pPr>
              <w:pStyle w:val="TableParagraph"/>
              <w:spacing w:before="28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3098" w:type="dxa"/>
          </w:tcPr>
          <w:p w14:paraId="56ADD348" w14:textId="77777777" w:rsidR="00F606A5" w:rsidRPr="00233CC5" w:rsidRDefault="00000000">
            <w:pPr>
              <w:pStyle w:val="TableParagraph"/>
              <w:spacing w:before="28" w:line="252" w:lineRule="auto"/>
              <w:ind w:left="103" w:right="127"/>
              <w:rPr>
                <w:b/>
                <w:bCs/>
                <w:sz w:val="23"/>
              </w:rPr>
            </w:pPr>
            <w:r w:rsidRPr="00233CC5">
              <w:rPr>
                <w:b/>
                <w:bCs/>
                <w:sz w:val="23"/>
              </w:rPr>
              <w:t>Результат</w:t>
            </w:r>
            <w:r w:rsidRPr="00233CC5">
              <w:rPr>
                <w:b/>
                <w:bCs/>
                <w:spacing w:val="1"/>
                <w:sz w:val="23"/>
              </w:rPr>
              <w:t xml:space="preserve"> </w:t>
            </w:r>
            <w:r w:rsidRPr="00233CC5">
              <w:rPr>
                <w:b/>
                <w:bCs/>
                <w:sz w:val="23"/>
              </w:rPr>
              <w:t>надання</w:t>
            </w:r>
            <w:r w:rsidRPr="00233CC5">
              <w:rPr>
                <w:b/>
                <w:bCs/>
                <w:spacing w:val="-55"/>
                <w:sz w:val="23"/>
              </w:rPr>
              <w:t xml:space="preserve"> </w:t>
            </w:r>
            <w:r w:rsidRPr="00233CC5">
              <w:rPr>
                <w:b/>
                <w:bCs/>
                <w:w w:val="105"/>
                <w:sz w:val="23"/>
              </w:rPr>
              <w:t>адміністративної</w:t>
            </w:r>
            <w:r w:rsidRPr="00233CC5">
              <w:rPr>
                <w:b/>
                <w:bCs/>
                <w:spacing w:val="1"/>
                <w:w w:val="105"/>
                <w:sz w:val="23"/>
              </w:rPr>
              <w:t xml:space="preserve"> </w:t>
            </w:r>
            <w:r w:rsidRPr="00233CC5">
              <w:rPr>
                <w:b/>
                <w:bCs/>
                <w:w w:val="105"/>
                <w:sz w:val="23"/>
              </w:rPr>
              <w:t>послуги</w:t>
            </w:r>
          </w:p>
        </w:tc>
        <w:tc>
          <w:tcPr>
            <w:tcW w:w="5944" w:type="dxa"/>
          </w:tcPr>
          <w:p w14:paraId="658F6392" w14:textId="71A4B22C" w:rsidR="00F606A5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spacing w:before="28" w:line="247" w:lineRule="auto"/>
              <w:ind w:right="1232" w:firstLine="0"/>
              <w:rPr>
                <w:sz w:val="23"/>
              </w:rPr>
            </w:pPr>
            <w:r>
              <w:rPr>
                <w:w w:val="105"/>
                <w:sz w:val="23"/>
              </w:rPr>
              <w:t>Зняття з реєстрації місця проживання в Реєстрі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територіальної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громади</w:t>
            </w:r>
          </w:p>
          <w:p w14:paraId="48EBBFE4" w14:textId="77777777" w:rsidR="00F606A5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spacing w:before="2" w:line="270" w:lineRule="atLeast"/>
              <w:ind w:right="485" w:firstLine="0"/>
              <w:rPr>
                <w:sz w:val="23"/>
              </w:rPr>
            </w:pPr>
            <w:r>
              <w:rPr>
                <w:w w:val="105"/>
                <w:sz w:val="23"/>
              </w:rPr>
              <w:t>Видачі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довідки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зняття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реєстрації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місця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проживання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дитини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14 років.</w:t>
            </w:r>
          </w:p>
        </w:tc>
      </w:tr>
      <w:tr w:rsidR="00F606A5" w14:paraId="1108F788" w14:textId="77777777" w:rsidTr="00233CC5">
        <w:trPr>
          <w:trHeight w:val="1682"/>
        </w:trPr>
        <w:tc>
          <w:tcPr>
            <w:tcW w:w="461" w:type="dxa"/>
          </w:tcPr>
          <w:p w14:paraId="76F112E9" w14:textId="4F1CC039" w:rsidR="00F606A5" w:rsidRDefault="00233CC5">
            <w:pPr>
              <w:pStyle w:val="TableParagraph"/>
              <w:spacing w:before="28"/>
              <w:ind w:left="0" w:right="34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11.</w:t>
            </w:r>
          </w:p>
        </w:tc>
        <w:tc>
          <w:tcPr>
            <w:tcW w:w="3098" w:type="dxa"/>
          </w:tcPr>
          <w:p w14:paraId="196F6065" w14:textId="77777777" w:rsidR="00F606A5" w:rsidRPr="00233CC5" w:rsidRDefault="00000000">
            <w:pPr>
              <w:pStyle w:val="TableParagraph"/>
              <w:spacing w:before="28" w:line="252" w:lineRule="auto"/>
              <w:ind w:left="103" w:right="91"/>
              <w:rPr>
                <w:b/>
                <w:bCs/>
                <w:sz w:val="23"/>
              </w:rPr>
            </w:pPr>
            <w:r w:rsidRPr="00233CC5">
              <w:rPr>
                <w:b/>
                <w:bCs/>
                <w:w w:val="105"/>
                <w:sz w:val="23"/>
              </w:rPr>
              <w:t>Вичерпний перелік</w:t>
            </w:r>
            <w:r w:rsidRPr="00233CC5">
              <w:rPr>
                <w:b/>
                <w:bCs/>
                <w:spacing w:val="1"/>
                <w:w w:val="105"/>
                <w:sz w:val="23"/>
              </w:rPr>
              <w:t xml:space="preserve"> </w:t>
            </w:r>
            <w:r w:rsidRPr="00233CC5">
              <w:rPr>
                <w:b/>
                <w:bCs/>
                <w:w w:val="105"/>
                <w:sz w:val="23"/>
              </w:rPr>
              <w:t>підстав</w:t>
            </w:r>
            <w:r w:rsidRPr="00233CC5">
              <w:rPr>
                <w:b/>
                <w:bCs/>
                <w:spacing w:val="-12"/>
                <w:w w:val="105"/>
                <w:sz w:val="23"/>
              </w:rPr>
              <w:t xml:space="preserve"> </w:t>
            </w:r>
            <w:r w:rsidRPr="00233CC5">
              <w:rPr>
                <w:b/>
                <w:bCs/>
                <w:w w:val="105"/>
                <w:sz w:val="23"/>
              </w:rPr>
              <w:t>для</w:t>
            </w:r>
            <w:r w:rsidRPr="00233CC5">
              <w:rPr>
                <w:b/>
                <w:bCs/>
                <w:spacing w:val="-9"/>
                <w:w w:val="105"/>
                <w:sz w:val="23"/>
              </w:rPr>
              <w:t xml:space="preserve"> </w:t>
            </w:r>
            <w:r w:rsidRPr="00233CC5">
              <w:rPr>
                <w:b/>
                <w:bCs/>
                <w:w w:val="105"/>
                <w:sz w:val="23"/>
              </w:rPr>
              <w:t>відмови</w:t>
            </w:r>
            <w:r w:rsidRPr="00233CC5">
              <w:rPr>
                <w:b/>
                <w:bCs/>
                <w:spacing w:val="-6"/>
                <w:w w:val="105"/>
                <w:sz w:val="23"/>
              </w:rPr>
              <w:t xml:space="preserve"> </w:t>
            </w:r>
            <w:r w:rsidRPr="00233CC5">
              <w:rPr>
                <w:b/>
                <w:bCs/>
                <w:w w:val="105"/>
                <w:sz w:val="23"/>
              </w:rPr>
              <w:t>у</w:t>
            </w:r>
            <w:r w:rsidRPr="00233CC5">
              <w:rPr>
                <w:b/>
                <w:bCs/>
                <w:spacing w:val="-57"/>
                <w:w w:val="105"/>
                <w:sz w:val="23"/>
              </w:rPr>
              <w:t xml:space="preserve"> </w:t>
            </w:r>
            <w:r w:rsidRPr="00233CC5">
              <w:rPr>
                <w:b/>
                <w:bCs/>
                <w:w w:val="105"/>
                <w:sz w:val="23"/>
              </w:rPr>
              <w:t>наданні</w:t>
            </w:r>
            <w:r w:rsidRPr="00233CC5">
              <w:rPr>
                <w:b/>
                <w:bCs/>
                <w:spacing w:val="1"/>
                <w:w w:val="105"/>
                <w:sz w:val="23"/>
              </w:rPr>
              <w:t xml:space="preserve"> </w:t>
            </w:r>
            <w:r w:rsidRPr="00233CC5">
              <w:rPr>
                <w:b/>
                <w:bCs/>
                <w:w w:val="105"/>
                <w:sz w:val="23"/>
              </w:rPr>
              <w:t>адміністративної</w:t>
            </w:r>
            <w:r w:rsidRPr="00233CC5">
              <w:rPr>
                <w:b/>
                <w:bCs/>
                <w:spacing w:val="1"/>
                <w:w w:val="105"/>
                <w:sz w:val="23"/>
              </w:rPr>
              <w:t xml:space="preserve"> </w:t>
            </w:r>
            <w:r w:rsidRPr="00233CC5">
              <w:rPr>
                <w:b/>
                <w:bCs/>
                <w:w w:val="105"/>
                <w:sz w:val="23"/>
              </w:rPr>
              <w:t>послуги</w:t>
            </w:r>
          </w:p>
        </w:tc>
        <w:tc>
          <w:tcPr>
            <w:tcW w:w="5944" w:type="dxa"/>
          </w:tcPr>
          <w:p w14:paraId="60D1BDF5" w14:textId="6A77860C" w:rsidR="00F606A5" w:rsidRDefault="00000000" w:rsidP="00233CC5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17"/>
              </w:tabs>
              <w:spacing w:before="28" w:line="254" w:lineRule="auto"/>
              <w:ind w:right="1254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не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подання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або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подання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повному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обсязі</w:t>
            </w:r>
            <w:r w:rsidR="00233CC5">
              <w:rPr>
                <w:w w:val="105"/>
                <w:sz w:val="23"/>
              </w:rPr>
              <w:t xml:space="preserve"> 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передбачених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Законом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документів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або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інформації;</w:t>
            </w:r>
          </w:p>
          <w:p w14:paraId="697153D7" w14:textId="77777777" w:rsidR="00F606A5" w:rsidRDefault="00000000" w:rsidP="00233CC5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17"/>
              </w:tabs>
              <w:spacing w:line="247" w:lineRule="auto"/>
              <w:ind w:right="81" w:firstLine="0"/>
              <w:jc w:val="both"/>
              <w:rPr>
                <w:sz w:val="23"/>
              </w:rPr>
            </w:pPr>
            <w:r>
              <w:rPr>
                <w:sz w:val="23"/>
              </w:rPr>
              <w:t>у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поданих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документах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містяться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недостовірні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відомості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або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подані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документи</w:t>
            </w:r>
            <w:r>
              <w:rPr>
                <w:spacing w:val="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є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недійсними;</w:t>
            </w:r>
          </w:p>
          <w:p w14:paraId="3BAA5844" w14:textId="065E5A32" w:rsidR="00F606A5" w:rsidRDefault="00000000" w:rsidP="00233CC5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17"/>
              </w:tabs>
              <w:spacing w:line="270" w:lineRule="atLeast"/>
              <w:ind w:right="923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для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зняття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місця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реєстрації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місця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проживання</w:t>
            </w:r>
            <w:r w:rsidR="00233CC5">
              <w:rPr>
                <w:w w:val="105"/>
                <w:sz w:val="23"/>
              </w:rPr>
              <w:t xml:space="preserve"> 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звернулася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особа,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яка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досягла14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річного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віку.</w:t>
            </w:r>
          </w:p>
        </w:tc>
      </w:tr>
      <w:tr w:rsidR="00F606A5" w14:paraId="3352F871" w14:textId="77777777" w:rsidTr="00233CC5">
        <w:trPr>
          <w:trHeight w:val="1135"/>
        </w:trPr>
        <w:tc>
          <w:tcPr>
            <w:tcW w:w="461" w:type="dxa"/>
          </w:tcPr>
          <w:p w14:paraId="200CD32E" w14:textId="34853261" w:rsidR="00F606A5" w:rsidRDefault="00000000">
            <w:pPr>
              <w:pStyle w:val="TableParagraph"/>
              <w:spacing w:before="36"/>
              <w:ind w:left="0" w:right="32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 w:rsidR="00233CC5">
              <w:rPr>
                <w:w w:val="105"/>
                <w:sz w:val="23"/>
              </w:rPr>
              <w:t>2</w:t>
            </w:r>
            <w:r>
              <w:rPr>
                <w:w w:val="105"/>
                <w:sz w:val="23"/>
              </w:rPr>
              <w:t>.</w:t>
            </w:r>
          </w:p>
        </w:tc>
        <w:tc>
          <w:tcPr>
            <w:tcW w:w="3098" w:type="dxa"/>
          </w:tcPr>
          <w:p w14:paraId="270E5D16" w14:textId="77777777" w:rsidR="00F606A5" w:rsidRPr="00233CC5" w:rsidRDefault="00000000">
            <w:pPr>
              <w:pStyle w:val="TableParagraph"/>
              <w:spacing w:before="36" w:line="252" w:lineRule="auto"/>
              <w:ind w:left="103" w:right="127"/>
              <w:rPr>
                <w:b/>
                <w:bCs/>
                <w:sz w:val="23"/>
              </w:rPr>
            </w:pPr>
            <w:r w:rsidRPr="00233CC5">
              <w:rPr>
                <w:b/>
                <w:bCs/>
                <w:w w:val="105"/>
                <w:sz w:val="23"/>
              </w:rPr>
              <w:t>Спосіб одержання</w:t>
            </w:r>
            <w:r w:rsidRPr="00233CC5">
              <w:rPr>
                <w:b/>
                <w:bCs/>
                <w:spacing w:val="1"/>
                <w:w w:val="105"/>
                <w:sz w:val="23"/>
              </w:rPr>
              <w:t xml:space="preserve"> </w:t>
            </w:r>
            <w:r w:rsidRPr="00233CC5">
              <w:rPr>
                <w:b/>
                <w:bCs/>
                <w:sz w:val="23"/>
              </w:rPr>
              <w:t>результату</w:t>
            </w:r>
            <w:r w:rsidRPr="00233CC5">
              <w:rPr>
                <w:b/>
                <w:bCs/>
                <w:spacing w:val="1"/>
                <w:sz w:val="23"/>
              </w:rPr>
              <w:t xml:space="preserve"> </w:t>
            </w:r>
            <w:r w:rsidRPr="00233CC5">
              <w:rPr>
                <w:b/>
                <w:bCs/>
                <w:sz w:val="23"/>
              </w:rPr>
              <w:t>надання</w:t>
            </w:r>
            <w:r w:rsidRPr="00233CC5">
              <w:rPr>
                <w:b/>
                <w:bCs/>
                <w:spacing w:val="-55"/>
                <w:sz w:val="23"/>
              </w:rPr>
              <w:t xml:space="preserve"> </w:t>
            </w:r>
            <w:r w:rsidRPr="00233CC5">
              <w:rPr>
                <w:b/>
                <w:bCs/>
                <w:w w:val="105"/>
                <w:sz w:val="23"/>
              </w:rPr>
              <w:t>адміністративної</w:t>
            </w:r>
          </w:p>
          <w:p w14:paraId="6D15D282" w14:textId="77777777" w:rsidR="00F606A5" w:rsidRDefault="00000000">
            <w:pPr>
              <w:pStyle w:val="TableParagraph"/>
              <w:spacing w:line="246" w:lineRule="exact"/>
              <w:ind w:left="103"/>
              <w:rPr>
                <w:sz w:val="23"/>
              </w:rPr>
            </w:pPr>
            <w:r w:rsidRPr="00233CC5">
              <w:rPr>
                <w:b/>
                <w:bCs/>
                <w:w w:val="105"/>
                <w:sz w:val="23"/>
              </w:rPr>
              <w:t>послуги</w:t>
            </w:r>
          </w:p>
        </w:tc>
        <w:tc>
          <w:tcPr>
            <w:tcW w:w="5944" w:type="dxa"/>
          </w:tcPr>
          <w:p w14:paraId="7939A3EF" w14:textId="5E91D33B" w:rsidR="00F606A5" w:rsidRDefault="00000000">
            <w:pPr>
              <w:pStyle w:val="TableParagraph"/>
              <w:spacing w:before="36" w:line="247" w:lineRule="auto"/>
              <w:rPr>
                <w:sz w:val="23"/>
              </w:rPr>
            </w:pPr>
            <w:r>
              <w:rPr>
                <w:sz w:val="23"/>
              </w:rPr>
              <w:t>У</w:t>
            </w:r>
            <w:r>
              <w:rPr>
                <w:spacing w:val="27"/>
                <w:sz w:val="23"/>
              </w:rPr>
              <w:t xml:space="preserve"> </w:t>
            </w:r>
            <w:r w:rsidR="00233CC5">
              <w:rPr>
                <w:sz w:val="23"/>
              </w:rPr>
              <w:t>центрі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надання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адміністративних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послуг</w:t>
            </w:r>
            <w:r>
              <w:rPr>
                <w:spacing w:val="37"/>
                <w:sz w:val="23"/>
              </w:rPr>
              <w:t xml:space="preserve"> </w:t>
            </w:r>
          </w:p>
        </w:tc>
      </w:tr>
      <w:tr w:rsidR="00F606A5" w14:paraId="1AE80D9A" w14:textId="77777777" w:rsidTr="00233CC5">
        <w:trPr>
          <w:trHeight w:val="1769"/>
        </w:trPr>
        <w:tc>
          <w:tcPr>
            <w:tcW w:w="461" w:type="dxa"/>
          </w:tcPr>
          <w:p w14:paraId="1111E131" w14:textId="641F165A" w:rsidR="00F606A5" w:rsidRDefault="00000000">
            <w:pPr>
              <w:pStyle w:val="TableParagraph"/>
              <w:spacing w:before="36"/>
              <w:ind w:left="0" w:right="32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 w:rsidR="00233CC5">
              <w:rPr>
                <w:w w:val="105"/>
                <w:sz w:val="23"/>
              </w:rPr>
              <w:t>3</w:t>
            </w:r>
            <w:r>
              <w:rPr>
                <w:w w:val="105"/>
                <w:sz w:val="23"/>
              </w:rPr>
              <w:t>.</w:t>
            </w:r>
          </w:p>
        </w:tc>
        <w:tc>
          <w:tcPr>
            <w:tcW w:w="3098" w:type="dxa"/>
          </w:tcPr>
          <w:p w14:paraId="75F8DBFB" w14:textId="77777777" w:rsidR="00F606A5" w:rsidRPr="00233CC5" w:rsidRDefault="00000000">
            <w:pPr>
              <w:pStyle w:val="TableParagraph"/>
              <w:spacing w:before="36" w:line="249" w:lineRule="auto"/>
              <w:ind w:left="103" w:right="127"/>
              <w:rPr>
                <w:b/>
                <w:bCs/>
                <w:sz w:val="23"/>
              </w:rPr>
            </w:pPr>
            <w:r w:rsidRPr="00233CC5">
              <w:rPr>
                <w:b/>
                <w:bCs/>
                <w:sz w:val="23"/>
              </w:rPr>
              <w:t>Нормативно-правові</w:t>
            </w:r>
            <w:r w:rsidRPr="00233CC5">
              <w:rPr>
                <w:b/>
                <w:bCs/>
                <w:spacing w:val="1"/>
                <w:sz w:val="23"/>
              </w:rPr>
              <w:t xml:space="preserve"> </w:t>
            </w:r>
            <w:r w:rsidRPr="00233CC5">
              <w:rPr>
                <w:b/>
                <w:bCs/>
                <w:w w:val="105"/>
                <w:sz w:val="23"/>
              </w:rPr>
              <w:t>акти, які регулюють</w:t>
            </w:r>
            <w:r w:rsidRPr="00233CC5">
              <w:rPr>
                <w:b/>
                <w:bCs/>
                <w:spacing w:val="-58"/>
                <w:w w:val="105"/>
                <w:sz w:val="23"/>
              </w:rPr>
              <w:t xml:space="preserve"> </w:t>
            </w:r>
            <w:r w:rsidRPr="00233CC5">
              <w:rPr>
                <w:b/>
                <w:bCs/>
                <w:w w:val="105"/>
                <w:sz w:val="23"/>
              </w:rPr>
              <w:t>підстави та порядок</w:t>
            </w:r>
            <w:r w:rsidRPr="00233CC5">
              <w:rPr>
                <w:b/>
                <w:bCs/>
                <w:spacing w:val="-58"/>
                <w:w w:val="105"/>
                <w:sz w:val="23"/>
              </w:rPr>
              <w:t xml:space="preserve"> </w:t>
            </w:r>
            <w:r w:rsidRPr="00233CC5">
              <w:rPr>
                <w:b/>
                <w:bCs/>
                <w:w w:val="105"/>
                <w:sz w:val="23"/>
              </w:rPr>
              <w:t>надання</w:t>
            </w:r>
            <w:r w:rsidRPr="00233CC5">
              <w:rPr>
                <w:b/>
                <w:bCs/>
                <w:spacing w:val="1"/>
                <w:w w:val="105"/>
                <w:sz w:val="23"/>
              </w:rPr>
              <w:t xml:space="preserve"> </w:t>
            </w:r>
            <w:r w:rsidRPr="00233CC5">
              <w:rPr>
                <w:b/>
                <w:bCs/>
                <w:w w:val="105"/>
                <w:sz w:val="23"/>
              </w:rPr>
              <w:t>адміністративної</w:t>
            </w:r>
            <w:r w:rsidRPr="00233CC5">
              <w:rPr>
                <w:b/>
                <w:bCs/>
                <w:spacing w:val="1"/>
                <w:w w:val="105"/>
                <w:sz w:val="23"/>
              </w:rPr>
              <w:t xml:space="preserve"> </w:t>
            </w:r>
            <w:r w:rsidRPr="00233CC5">
              <w:rPr>
                <w:b/>
                <w:bCs/>
                <w:w w:val="105"/>
                <w:sz w:val="23"/>
              </w:rPr>
              <w:t>послуги</w:t>
            </w:r>
          </w:p>
        </w:tc>
        <w:tc>
          <w:tcPr>
            <w:tcW w:w="5944" w:type="dxa"/>
          </w:tcPr>
          <w:p w14:paraId="671C1B73" w14:textId="77777777" w:rsidR="00F606A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  <w:tab w:val="left" w:pos="817"/>
              </w:tabs>
              <w:spacing w:before="36" w:line="268" w:lineRule="auto"/>
              <w:ind w:right="372" w:firstLine="115"/>
              <w:rPr>
                <w:sz w:val="23"/>
              </w:rPr>
            </w:pPr>
            <w:r>
              <w:rPr>
                <w:sz w:val="23"/>
              </w:rPr>
              <w:t>Закон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України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«Про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свободу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пересування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та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вільний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вибір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місця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проживання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Україні»;</w:t>
            </w:r>
          </w:p>
          <w:p w14:paraId="4A6EE22F" w14:textId="3D1B33A6" w:rsidR="00F606A5" w:rsidRDefault="00000000" w:rsidP="00D70003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  <w:tab w:val="left" w:pos="817"/>
              </w:tabs>
              <w:spacing w:line="261" w:lineRule="auto"/>
              <w:ind w:right="549" w:firstLine="115"/>
              <w:rPr>
                <w:sz w:val="23"/>
              </w:rPr>
            </w:pPr>
            <w:r>
              <w:rPr>
                <w:sz w:val="23"/>
              </w:rPr>
              <w:t>Правила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реєстрації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місця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проживання,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затверджені</w:t>
            </w:r>
            <w:r w:rsidR="00D70003">
              <w:rPr>
                <w:sz w:val="23"/>
              </w:rPr>
              <w:t xml:space="preserve"> 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постановою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Кабінету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Міністрів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України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від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02.03.2016р.</w:t>
            </w:r>
            <w:r w:rsidR="00D70003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№207.</w:t>
            </w:r>
          </w:p>
        </w:tc>
      </w:tr>
    </w:tbl>
    <w:p w14:paraId="535E8F55" w14:textId="77777777" w:rsidR="00D74023" w:rsidRDefault="00D74023"/>
    <w:p w14:paraId="57DD4944" w14:textId="77777777" w:rsidR="00233CC5" w:rsidRDefault="00233CC5"/>
    <w:p w14:paraId="393676C1" w14:textId="77777777" w:rsidR="00233CC5" w:rsidRPr="00233CC5" w:rsidRDefault="00233CC5" w:rsidP="00233CC5">
      <w:pPr>
        <w:rPr>
          <w:sz w:val="28"/>
          <w:szCs w:val="28"/>
        </w:rPr>
      </w:pPr>
      <w:r w:rsidRPr="00233CC5">
        <w:rPr>
          <w:sz w:val="28"/>
          <w:szCs w:val="28"/>
        </w:rPr>
        <w:t>Заступник начальника</w:t>
      </w:r>
    </w:p>
    <w:p w14:paraId="79769C28" w14:textId="3C88C9AB" w:rsidR="00233CC5" w:rsidRPr="00233CC5" w:rsidRDefault="00233CC5" w:rsidP="00233CC5">
      <w:pPr>
        <w:rPr>
          <w:sz w:val="28"/>
          <w:szCs w:val="28"/>
        </w:rPr>
      </w:pPr>
      <w:r w:rsidRPr="00233CC5">
        <w:rPr>
          <w:sz w:val="28"/>
          <w:szCs w:val="28"/>
        </w:rPr>
        <w:t xml:space="preserve">військової адміністрації </w:t>
      </w:r>
      <w:r w:rsidRPr="00233CC5">
        <w:rPr>
          <w:sz w:val="28"/>
          <w:szCs w:val="28"/>
        </w:rPr>
        <w:tab/>
      </w:r>
      <w:r w:rsidRPr="00233CC5">
        <w:rPr>
          <w:sz w:val="28"/>
          <w:szCs w:val="28"/>
        </w:rPr>
        <w:tab/>
      </w:r>
      <w:r w:rsidRPr="00233CC5">
        <w:rPr>
          <w:sz w:val="28"/>
          <w:szCs w:val="28"/>
        </w:rPr>
        <w:tab/>
      </w:r>
      <w:r w:rsidRPr="00233CC5">
        <w:rPr>
          <w:sz w:val="28"/>
          <w:szCs w:val="28"/>
        </w:rPr>
        <w:tab/>
      </w:r>
      <w:r w:rsidRPr="00233CC5">
        <w:rPr>
          <w:sz w:val="28"/>
          <w:szCs w:val="28"/>
        </w:rPr>
        <w:tab/>
      </w:r>
      <w:r w:rsidRPr="00233CC5">
        <w:rPr>
          <w:sz w:val="28"/>
          <w:szCs w:val="28"/>
        </w:rPr>
        <w:tab/>
        <w:t>Наталя МАКОГОН</w:t>
      </w:r>
    </w:p>
    <w:p w14:paraId="31F2C9E9" w14:textId="77777777" w:rsidR="00233CC5" w:rsidRPr="00233CC5" w:rsidRDefault="00233CC5">
      <w:pPr>
        <w:rPr>
          <w:sz w:val="28"/>
          <w:szCs w:val="28"/>
        </w:rPr>
      </w:pPr>
    </w:p>
    <w:p w14:paraId="7BA2993D" w14:textId="77777777" w:rsidR="00233CC5" w:rsidRDefault="00233CC5"/>
    <w:sectPr w:rsidR="00233CC5">
      <w:pgSz w:w="11910" w:h="16850"/>
      <w:pgMar w:top="840" w:right="600" w:bottom="280" w:left="158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32E82"/>
    <w:multiLevelType w:val="hybridMultilevel"/>
    <w:tmpl w:val="C8B0A578"/>
    <w:lvl w:ilvl="0" w:tplc="56C8AF0C">
      <w:numFmt w:val="bullet"/>
      <w:lvlText w:val="•"/>
      <w:lvlJc w:val="left"/>
      <w:pPr>
        <w:ind w:left="110" w:hanging="70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uk-UA" w:eastAsia="en-US" w:bidi="ar-SA"/>
      </w:rPr>
    </w:lvl>
    <w:lvl w:ilvl="1" w:tplc="DB54D60A">
      <w:numFmt w:val="bullet"/>
      <w:lvlText w:val="•"/>
      <w:lvlJc w:val="left"/>
      <w:pPr>
        <w:ind w:left="768" w:hanging="707"/>
      </w:pPr>
      <w:rPr>
        <w:rFonts w:hint="default"/>
        <w:lang w:val="uk-UA" w:eastAsia="en-US" w:bidi="ar-SA"/>
      </w:rPr>
    </w:lvl>
    <w:lvl w:ilvl="2" w:tplc="C2F6CF5C">
      <w:numFmt w:val="bullet"/>
      <w:lvlText w:val="•"/>
      <w:lvlJc w:val="left"/>
      <w:pPr>
        <w:ind w:left="1416" w:hanging="707"/>
      </w:pPr>
      <w:rPr>
        <w:rFonts w:hint="default"/>
        <w:lang w:val="uk-UA" w:eastAsia="en-US" w:bidi="ar-SA"/>
      </w:rPr>
    </w:lvl>
    <w:lvl w:ilvl="3" w:tplc="9732F344">
      <w:numFmt w:val="bullet"/>
      <w:lvlText w:val="•"/>
      <w:lvlJc w:val="left"/>
      <w:pPr>
        <w:ind w:left="2065" w:hanging="707"/>
      </w:pPr>
      <w:rPr>
        <w:rFonts w:hint="default"/>
        <w:lang w:val="uk-UA" w:eastAsia="en-US" w:bidi="ar-SA"/>
      </w:rPr>
    </w:lvl>
    <w:lvl w:ilvl="4" w:tplc="38DCABF8">
      <w:numFmt w:val="bullet"/>
      <w:lvlText w:val="•"/>
      <w:lvlJc w:val="left"/>
      <w:pPr>
        <w:ind w:left="2713" w:hanging="707"/>
      </w:pPr>
      <w:rPr>
        <w:rFonts w:hint="default"/>
        <w:lang w:val="uk-UA" w:eastAsia="en-US" w:bidi="ar-SA"/>
      </w:rPr>
    </w:lvl>
    <w:lvl w:ilvl="5" w:tplc="D6EC9D06">
      <w:numFmt w:val="bullet"/>
      <w:lvlText w:val="•"/>
      <w:lvlJc w:val="left"/>
      <w:pPr>
        <w:ind w:left="3362" w:hanging="707"/>
      </w:pPr>
      <w:rPr>
        <w:rFonts w:hint="default"/>
        <w:lang w:val="uk-UA" w:eastAsia="en-US" w:bidi="ar-SA"/>
      </w:rPr>
    </w:lvl>
    <w:lvl w:ilvl="6" w:tplc="661C96F0">
      <w:numFmt w:val="bullet"/>
      <w:lvlText w:val="•"/>
      <w:lvlJc w:val="left"/>
      <w:pPr>
        <w:ind w:left="4010" w:hanging="707"/>
      </w:pPr>
      <w:rPr>
        <w:rFonts w:hint="default"/>
        <w:lang w:val="uk-UA" w:eastAsia="en-US" w:bidi="ar-SA"/>
      </w:rPr>
    </w:lvl>
    <w:lvl w:ilvl="7" w:tplc="10781AA8">
      <w:numFmt w:val="bullet"/>
      <w:lvlText w:val="•"/>
      <w:lvlJc w:val="left"/>
      <w:pPr>
        <w:ind w:left="4658" w:hanging="707"/>
      </w:pPr>
      <w:rPr>
        <w:rFonts w:hint="default"/>
        <w:lang w:val="uk-UA" w:eastAsia="en-US" w:bidi="ar-SA"/>
      </w:rPr>
    </w:lvl>
    <w:lvl w:ilvl="8" w:tplc="E3643846">
      <w:numFmt w:val="bullet"/>
      <w:lvlText w:val="•"/>
      <w:lvlJc w:val="left"/>
      <w:pPr>
        <w:ind w:left="5307" w:hanging="707"/>
      </w:pPr>
      <w:rPr>
        <w:rFonts w:hint="default"/>
        <w:lang w:val="uk-UA" w:eastAsia="en-US" w:bidi="ar-SA"/>
      </w:rPr>
    </w:lvl>
  </w:abstractNum>
  <w:abstractNum w:abstractNumId="1" w15:restartNumberingAfterBreak="0">
    <w:nsid w:val="33DF35E8"/>
    <w:multiLevelType w:val="hybridMultilevel"/>
    <w:tmpl w:val="A0100F22"/>
    <w:lvl w:ilvl="0" w:tplc="DD3834D8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uk-UA" w:eastAsia="en-US" w:bidi="ar-SA"/>
      </w:rPr>
    </w:lvl>
    <w:lvl w:ilvl="1" w:tplc="CC849CD6">
      <w:numFmt w:val="bullet"/>
      <w:lvlText w:val="•"/>
      <w:lvlJc w:val="left"/>
      <w:pPr>
        <w:ind w:left="768" w:hanging="137"/>
      </w:pPr>
      <w:rPr>
        <w:rFonts w:hint="default"/>
        <w:lang w:val="uk-UA" w:eastAsia="en-US" w:bidi="ar-SA"/>
      </w:rPr>
    </w:lvl>
    <w:lvl w:ilvl="2" w:tplc="35240AC6">
      <w:numFmt w:val="bullet"/>
      <w:lvlText w:val="•"/>
      <w:lvlJc w:val="left"/>
      <w:pPr>
        <w:ind w:left="1416" w:hanging="137"/>
      </w:pPr>
      <w:rPr>
        <w:rFonts w:hint="default"/>
        <w:lang w:val="uk-UA" w:eastAsia="en-US" w:bidi="ar-SA"/>
      </w:rPr>
    </w:lvl>
    <w:lvl w:ilvl="3" w:tplc="A63A9F3A">
      <w:numFmt w:val="bullet"/>
      <w:lvlText w:val="•"/>
      <w:lvlJc w:val="left"/>
      <w:pPr>
        <w:ind w:left="2065" w:hanging="137"/>
      </w:pPr>
      <w:rPr>
        <w:rFonts w:hint="default"/>
        <w:lang w:val="uk-UA" w:eastAsia="en-US" w:bidi="ar-SA"/>
      </w:rPr>
    </w:lvl>
    <w:lvl w:ilvl="4" w:tplc="FA60E1AA">
      <w:numFmt w:val="bullet"/>
      <w:lvlText w:val="•"/>
      <w:lvlJc w:val="left"/>
      <w:pPr>
        <w:ind w:left="2713" w:hanging="137"/>
      </w:pPr>
      <w:rPr>
        <w:rFonts w:hint="default"/>
        <w:lang w:val="uk-UA" w:eastAsia="en-US" w:bidi="ar-SA"/>
      </w:rPr>
    </w:lvl>
    <w:lvl w:ilvl="5" w:tplc="C32869A8">
      <w:numFmt w:val="bullet"/>
      <w:lvlText w:val="•"/>
      <w:lvlJc w:val="left"/>
      <w:pPr>
        <w:ind w:left="3362" w:hanging="137"/>
      </w:pPr>
      <w:rPr>
        <w:rFonts w:hint="default"/>
        <w:lang w:val="uk-UA" w:eastAsia="en-US" w:bidi="ar-SA"/>
      </w:rPr>
    </w:lvl>
    <w:lvl w:ilvl="6" w:tplc="E0A2649C">
      <w:numFmt w:val="bullet"/>
      <w:lvlText w:val="•"/>
      <w:lvlJc w:val="left"/>
      <w:pPr>
        <w:ind w:left="4010" w:hanging="137"/>
      </w:pPr>
      <w:rPr>
        <w:rFonts w:hint="default"/>
        <w:lang w:val="uk-UA" w:eastAsia="en-US" w:bidi="ar-SA"/>
      </w:rPr>
    </w:lvl>
    <w:lvl w:ilvl="7" w:tplc="19AAF4D8">
      <w:numFmt w:val="bullet"/>
      <w:lvlText w:val="•"/>
      <w:lvlJc w:val="left"/>
      <w:pPr>
        <w:ind w:left="4658" w:hanging="137"/>
      </w:pPr>
      <w:rPr>
        <w:rFonts w:hint="default"/>
        <w:lang w:val="uk-UA" w:eastAsia="en-US" w:bidi="ar-SA"/>
      </w:rPr>
    </w:lvl>
    <w:lvl w:ilvl="8" w:tplc="C7361C58">
      <w:numFmt w:val="bullet"/>
      <w:lvlText w:val="•"/>
      <w:lvlJc w:val="left"/>
      <w:pPr>
        <w:ind w:left="5307" w:hanging="137"/>
      </w:pPr>
      <w:rPr>
        <w:rFonts w:hint="default"/>
        <w:lang w:val="uk-UA" w:eastAsia="en-US" w:bidi="ar-SA"/>
      </w:rPr>
    </w:lvl>
  </w:abstractNum>
  <w:abstractNum w:abstractNumId="2" w15:restartNumberingAfterBreak="0">
    <w:nsid w:val="3B0906A3"/>
    <w:multiLevelType w:val="hybridMultilevel"/>
    <w:tmpl w:val="A322FB44"/>
    <w:lvl w:ilvl="0" w:tplc="2DCC5F4C">
      <w:numFmt w:val="bullet"/>
      <w:lvlText w:val=""/>
      <w:lvlJc w:val="left"/>
      <w:pPr>
        <w:ind w:left="110" w:hanging="707"/>
      </w:pPr>
      <w:rPr>
        <w:rFonts w:hint="default"/>
        <w:w w:val="103"/>
        <w:lang w:val="uk-UA" w:eastAsia="en-US" w:bidi="ar-SA"/>
      </w:rPr>
    </w:lvl>
    <w:lvl w:ilvl="1" w:tplc="548624E4">
      <w:numFmt w:val="bullet"/>
      <w:lvlText w:val="•"/>
      <w:lvlJc w:val="left"/>
      <w:pPr>
        <w:ind w:left="768" w:hanging="707"/>
      </w:pPr>
      <w:rPr>
        <w:rFonts w:hint="default"/>
        <w:lang w:val="uk-UA" w:eastAsia="en-US" w:bidi="ar-SA"/>
      </w:rPr>
    </w:lvl>
    <w:lvl w:ilvl="2" w:tplc="C4BA8E82">
      <w:numFmt w:val="bullet"/>
      <w:lvlText w:val="•"/>
      <w:lvlJc w:val="left"/>
      <w:pPr>
        <w:ind w:left="1416" w:hanging="707"/>
      </w:pPr>
      <w:rPr>
        <w:rFonts w:hint="default"/>
        <w:lang w:val="uk-UA" w:eastAsia="en-US" w:bidi="ar-SA"/>
      </w:rPr>
    </w:lvl>
    <w:lvl w:ilvl="3" w:tplc="B0AAFFA2">
      <w:numFmt w:val="bullet"/>
      <w:lvlText w:val="•"/>
      <w:lvlJc w:val="left"/>
      <w:pPr>
        <w:ind w:left="2065" w:hanging="707"/>
      </w:pPr>
      <w:rPr>
        <w:rFonts w:hint="default"/>
        <w:lang w:val="uk-UA" w:eastAsia="en-US" w:bidi="ar-SA"/>
      </w:rPr>
    </w:lvl>
    <w:lvl w:ilvl="4" w:tplc="7EF6261C">
      <w:numFmt w:val="bullet"/>
      <w:lvlText w:val="•"/>
      <w:lvlJc w:val="left"/>
      <w:pPr>
        <w:ind w:left="2713" w:hanging="707"/>
      </w:pPr>
      <w:rPr>
        <w:rFonts w:hint="default"/>
        <w:lang w:val="uk-UA" w:eastAsia="en-US" w:bidi="ar-SA"/>
      </w:rPr>
    </w:lvl>
    <w:lvl w:ilvl="5" w:tplc="447EE144">
      <w:numFmt w:val="bullet"/>
      <w:lvlText w:val="•"/>
      <w:lvlJc w:val="left"/>
      <w:pPr>
        <w:ind w:left="3362" w:hanging="707"/>
      </w:pPr>
      <w:rPr>
        <w:rFonts w:hint="default"/>
        <w:lang w:val="uk-UA" w:eastAsia="en-US" w:bidi="ar-SA"/>
      </w:rPr>
    </w:lvl>
    <w:lvl w:ilvl="6" w:tplc="92AA0DC6">
      <w:numFmt w:val="bullet"/>
      <w:lvlText w:val="•"/>
      <w:lvlJc w:val="left"/>
      <w:pPr>
        <w:ind w:left="4010" w:hanging="707"/>
      </w:pPr>
      <w:rPr>
        <w:rFonts w:hint="default"/>
        <w:lang w:val="uk-UA" w:eastAsia="en-US" w:bidi="ar-SA"/>
      </w:rPr>
    </w:lvl>
    <w:lvl w:ilvl="7" w:tplc="AC6AD272">
      <w:numFmt w:val="bullet"/>
      <w:lvlText w:val="•"/>
      <w:lvlJc w:val="left"/>
      <w:pPr>
        <w:ind w:left="4658" w:hanging="707"/>
      </w:pPr>
      <w:rPr>
        <w:rFonts w:hint="default"/>
        <w:lang w:val="uk-UA" w:eastAsia="en-US" w:bidi="ar-SA"/>
      </w:rPr>
    </w:lvl>
    <w:lvl w:ilvl="8" w:tplc="E2C68BA2">
      <w:numFmt w:val="bullet"/>
      <w:lvlText w:val="•"/>
      <w:lvlJc w:val="left"/>
      <w:pPr>
        <w:ind w:left="5307" w:hanging="707"/>
      </w:pPr>
      <w:rPr>
        <w:rFonts w:hint="default"/>
        <w:lang w:val="uk-UA" w:eastAsia="en-US" w:bidi="ar-SA"/>
      </w:rPr>
    </w:lvl>
  </w:abstractNum>
  <w:abstractNum w:abstractNumId="3" w15:restartNumberingAfterBreak="0">
    <w:nsid w:val="45CC6A47"/>
    <w:multiLevelType w:val="hybridMultilevel"/>
    <w:tmpl w:val="D65E8C08"/>
    <w:lvl w:ilvl="0" w:tplc="9BB2A8FC">
      <w:numFmt w:val="bullet"/>
      <w:lvlText w:val="•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uk-UA" w:eastAsia="en-US" w:bidi="ar-SA"/>
      </w:rPr>
    </w:lvl>
    <w:lvl w:ilvl="1" w:tplc="645E062C">
      <w:numFmt w:val="bullet"/>
      <w:lvlText w:val="•"/>
      <w:lvlJc w:val="left"/>
      <w:pPr>
        <w:ind w:left="768" w:hanging="137"/>
      </w:pPr>
      <w:rPr>
        <w:rFonts w:hint="default"/>
        <w:lang w:val="uk-UA" w:eastAsia="en-US" w:bidi="ar-SA"/>
      </w:rPr>
    </w:lvl>
    <w:lvl w:ilvl="2" w:tplc="1A408A18">
      <w:numFmt w:val="bullet"/>
      <w:lvlText w:val="•"/>
      <w:lvlJc w:val="left"/>
      <w:pPr>
        <w:ind w:left="1416" w:hanging="137"/>
      </w:pPr>
      <w:rPr>
        <w:rFonts w:hint="default"/>
        <w:lang w:val="uk-UA" w:eastAsia="en-US" w:bidi="ar-SA"/>
      </w:rPr>
    </w:lvl>
    <w:lvl w:ilvl="3" w:tplc="596CFDA4">
      <w:numFmt w:val="bullet"/>
      <w:lvlText w:val="•"/>
      <w:lvlJc w:val="left"/>
      <w:pPr>
        <w:ind w:left="2065" w:hanging="137"/>
      </w:pPr>
      <w:rPr>
        <w:rFonts w:hint="default"/>
        <w:lang w:val="uk-UA" w:eastAsia="en-US" w:bidi="ar-SA"/>
      </w:rPr>
    </w:lvl>
    <w:lvl w:ilvl="4" w:tplc="1392233C">
      <w:numFmt w:val="bullet"/>
      <w:lvlText w:val="•"/>
      <w:lvlJc w:val="left"/>
      <w:pPr>
        <w:ind w:left="2713" w:hanging="137"/>
      </w:pPr>
      <w:rPr>
        <w:rFonts w:hint="default"/>
        <w:lang w:val="uk-UA" w:eastAsia="en-US" w:bidi="ar-SA"/>
      </w:rPr>
    </w:lvl>
    <w:lvl w:ilvl="5" w:tplc="400EC2B0">
      <w:numFmt w:val="bullet"/>
      <w:lvlText w:val="•"/>
      <w:lvlJc w:val="left"/>
      <w:pPr>
        <w:ind w:left="3362" w:hanging="137"/>
      </w:pPr>
      <w:rPr>
        <w:rFonts w:hint="default"/>
        <w:lang w:val="uk-UA" w:eastAsia="en-US" w:bidi="ar-SA"/>
      </w:rPr>
    </w:lvl>
    <w:lvl w:ilvl="6" w:tplc="94C821FC">
      <w:numFmt w:val="bullet"/>
      <w:lvlText w:val="•"/>
      <w:lvlJc w:val="left"/>
      <w:pPr>
        <w:ind w:left="4010" w:hanging="137"/>
      </w:pPr>
      <w:rPr>
        <w:rFonts w:hint="default"/>
        <w:lang w:val="uk-UA" w:eastAsia="en-US" w:bidi="ar-SA"/>
      </w:rPr>
    </w:lvl>
    <w:lvl w:ilvl="7" w:tplc="2000FF98">
      <w:numFmt w:val="bullet"/>
      <w:lvlText w:val="•"/>
      <w:lvlJc w:val="left"/>
      <w:pPr>
        <w:ind w:left="4658" w:hanging="137"/>
      </w:pPr>
      <w:rPr>
        <w:rFonts w:hint="default"/>
        <w:lang w:val="uk-UA" w:eastAsia="en-US" w:bidi="ar-SA"/>
      </w:rPr>
    </w:lvl>
    <w:lvl w:ilvl="8" w:tplc="F5902640">
      <w:numFmt w:val="bullet"/>
      <w:lvlText w:val="•"/>
      <w:lvlJc w:val="left"/>
      <w:pPr>
        <w:ind w:left="5307" w:hanging="137"/>
      </w:pPr>
      <w:rPr>
        <w:rFonts w:hint="default"/>
        <w:lang w:val="uk-UA" w:eastAsia="en-US" w:bidi="ar-SA"/>
      </w:rPr>
    </w:lvl>
  </w:abstractNum>
  <w:abstractNum w:abstractNumId="4" w15:restartNumberingAfterBreak="0">
    <w:nsid w:val="499E7CF5"/>
    <w:multiLevelType w:val="hybridMultilevel"/>
    <w:tmpl w:val="155A9AC6"/>
    <w:lvl w:ilvl="0" w:tplc="1E981E3E">
      <w:numFmt w:val="bullet"/>
      <w:lvlText w:val=""/>
      <w:lvlJc w:val="left"/>
      <w:pPr>
        <w:ind w:left="110" w:hanging="707"/>
      </w:pPr>
      <w:rPr>
        <w:rFonts w:ascii="Symbol" w:eastAsia="Symbol" w:hAnsi="Symbol" w:cs="Symbol" w:hint="default"/>
        <w:color w:val="333333"/>
        <w:w w:val="103"/>
        <w:sz w:val="23"/>
        <w:szCs w:val="23"/>
        <w:lang w:val="uk-UA" w:eastAsia="en-US" w:bidi="ar-SA"/>
      </w:rPr>
    </w:lvl>
    <w:lvl w:ilvl="1" w:tplc="8DFA5A98">
      <w:numFmt w:val="bullet"/>
      <w:lvlText w:val="•"/>
      <w:lvlJc w:val="left"/>
      <w:pPr>
        <w:ind w:left="768" w:hanging="707"/>
      </w:pPr>
      <w:rPr>
        <w:rFonts w:hint="default"/>
        <w:lang w:val="uk-UA" w:eastAsia="en-US" w:bidi="ar-SA"/>
      </w:rPr>
    </w:lvl>
    <w:lvl w:ilvl="2" w:tplc="FDEE55FA">
      <w:numFmt w:val="bullet"/>
      <w:lvlText w:val="•"/>
      <w:lvlJc w:val="left"/>
      <w:pPr>
        <w:ind w:left="1416" w:hanging="707"/>
      </w:pPr>
      <w:rPr>
        <w:rFonts w:hint="default"/>
        <w:lang w:val="uk-UA" w:eastAsia="en-US" w:bidi="ar-SA"/>
      </w:rPr>
    </w:lvl>
    <w:lvl w:ilvl="3" w:tplc="E3664C92">
      <w:numFmt w:val="bullet"/>
      <w:lvlText w:val="•"/>
      <w:lvlJc w:val="left"/>
      <w:pPr>
        <w:ind w:left="2065" w:hanging="707"/>
      </w:pPr>
      <w:rPr>
        <w:rFonts w:hint="default"/>
        <w:lang w:val="uk-UA" w:eastAsia="en-US" w:bidi="ar-SA"/>
      </w:rPr>
    </w:lvl>
    <w:lvl w:ilvl="4" w:tplc="F0D26D8C">
      <w:numFmt w:val="bullet"/>
      <w:lvlText w:val="•"/>
      <w:lvlJc w:val="left"/>
      <w:pPr>
        <w:ind w:left="2713" w:hanging="707"/>
      </w:pPr>
      <w:rPr>
        <w:rFonts w:hint="default"/>
        <w:lang w:val="uk-UA" w:eastAsia="en-US" w:bidi="ar-SA"/>
      </w:rPr>
    </w:lvl>
    <w:lvl w:ilvl="5" w:tplc="FC8A06C8">
      <w:numFmt w:val="bullet"/>
      <w:lvlText w:val="•"/>
      <w:lvlJc w:val="left"/>
      <w:pPr>
        <w:ind w:left="3362" w:hanging="707"/>
      </w:pPr>
      <w:rPr>
        <w:rFonts w:hint="default"/>
        <w:lang w:val="uk-UA" w:eastAsia="en-US" w:bidi="ar-SA"/>
      </w:rPr>
    </w:lvl>
    <w:lvl w:ilvl="6" w:tplc="8D487044">
      <w:numFmt w:val="bullet"/>
      <w:lvlText w:val="•"/>
      <w:lvlJc w:val="left"/>
      <w:pPr>
        <w:ind w:left="4010" w:hanging="707"/>
      </w:pPr>
      <w:rPr>
        <w:rFonts w:hint="default"/>
        <w:lang w:val="uk-UA" w:eastAsia="en-US" w:bidi="ar-SA"/>
      </w:rPr>
    </w:lvl>
    <w:lvl w:ilvl="7" w:tplc="74464318">
      <w:numFmt w:val="bullet"/>
      <w:lvlText w:val="•"/>
      <w:lvlJc w:val="left"/>
      <w:pPr>
        <w:ind w:left="4658" w:hanging="707"/>
      </w:pPr>
      <w:rPr>
        <w:rFonts w:hint="default"/>
        <w:lang w:val="uk-UA" w:eastAsia="en-US" w:bidi="ar-SA"/>
      </w:rPr>
    </w:lvl>
    <w:lvl w:ilvl="8" w:tplc="7CE82EAE">
      <w:numFmt w:val="bullet"/>
      <w:lvlText w:val="•"/>
      <w:lvlJc w:val="left"/>
      <w:pPr>
        <w:ind w:left="5307" w:hanging="707"/>
      </w:pPr>
      <w:rPr>
        <w:rFonts w:hint="default"/>
        <w:lang w:val="uk-UA" w:eastAsia="en-US" w:bidi="ar-SA"/>
      </w:rPr>
    </w:lvl>
  </w:abstractNum>
  <w:abstractNum w:abstractNumId="5" w15:restartNumberingAfterBreak="0">
    <w:nsid w:val="5D861FCE"/>
    <w:multiLevelType w:val="hybridMultilevel"/>
    <w:tmpl w:val="C1A2132A"/>
    <w:lvl w:ilvl="0" w:tplc="9306E9BE">
      <w:start w:val="1"/>
      <w:numFmt w:val="decimal"/>
      <w:lvlText w:val="%1."/>
      <w:lvlJc w:val="left"/>
      <w:pPr>
        <w:ind w:left="110" w:hanging="591"/>
        <w:jc w:val="left"/>
      </w:pPr>
      <w:rPr>
        <w:rFonts w:ascii="Times New Roman" w:eastAsia="Times New Roman" w:hAnsi="Times New Roman" w:cs="Times New Roman" w:hint="default"/>
        <w:spacing w:val="0"/>
        <w:w w:val="101"/>
        <w:sz w:val="22"/>
        <w:szCs w:val="22"/>
        <w:lang w:val="uk-UA" w:eastAsia="en-US" w:bidi="ar-SA"/>
      </w:rPr>
    </w:lvl>
    <w:lvl w:ilvl="1" w:tplc="DC182458">
      <w:numFmt w:val="bullet"/>
      <w:lvlText w:val="•"/>
      <w:lvlJc w:val="left"/>
      <w:pPr>
        <w:ind w:left="768" w:hanging="591"/>
      </w:pPr>
      <w:rPr>
        <w:rFonts w:hint="default"/>
        <w:lang w:val="uk-UA" w:eastAsia="en-US" w:bidi="ar-SA"/>
      </w:rPr>
    </w:lvl>
    <w:lvl w:ilvl="2" w:tplc="BE763BF8">
      <w:numFmt w:val="bullet"/>
      <w:lvlText w:val="•"/>
      <w:lvlJc w:val="left"/>
      <w:pPr>
        <w:ind w:left="1416" w:hanging="591"/>
      </w:pPr>
      <w:rPr>
        <w:rFonts w:hint="default"/>
        <w:lang w:val="uk-UA" w:eastAsia="en-US" w:bidi="ar-SA"/>
      </w:rPr>
    </w:lvl>
    <w:lvl w:ilvl="3" w:tplc="165C4B94">
      <w:numFmt w:val="bullet"/>
      <w:lvlText w:val="•"/>
      <w:lvlJc w:val="left"/>
      <w:pPr>
        <w:ind w:left="2065" w:hanging="591"/>
      </w:pPr>
      <w:rPr>
        <w:rFonts w:hint="default"/>
        <w:lang w:val="uk-UA" w:eastAsia="en-US" w:bidi="ar-SA"/>
      </w:rPr>
    </w:lvl>
    <w:lvl w:ilvl="4" w:tplc="F0C676FE">
      <w:numFmt w:val="bullet"/>
      <w:lvlText w:val="•"/>
      <w:lvlJc w:val="left"/>
      <w:pPr>
        <w:ind w:left="2713" w:hanging="591"/>
      </w:pPr>
      <w:rPr>
        <w:rFonts w:hint="default"/>
        <w:lang w:val="uk-UA" w:eastAsia="en-US" w:bidi="ar-SA"/>
      </w:rPr>
    </w:lvl>
    <w:lvl w:ilvl="5" w:tplc="5B5425A0">
      <w:numFmt w:val="bullet"/>
      <w:lvlText w:val="•"/>
      <w:lvlJc w:val="left"/>
      <w:pPr>
        <w:ind w:left="3362" w:hanging="591"/>
      </w:pPr>
      <w:rPr>
        <w:rFonts w:hint="default"/>
        <w:lang w:val="uk-UA" w:eastAsia="en-US" w:bidi="ar-SA"/>
      </w:rPr>
    </w:lvl>
    <w:lvl w:ilvl="6" w:tplc="DE5CF2EC">
      <w:numFmt w:val="bullet"/>
      <w:lvlText w:val="•"/>
      <w:lvlJc w:val="left"/>
      <w:pPr>
        <w:ind w:left="4010" w:hanging="591"/>
      </w:pPr>
      <w:rPr>
        <w:rFonts w:hint="default"/>
        <w:lang w:val="uk-UA" w:eastAsia="en-US" w:bidi="ar-SA"/>
      </w:rPr>
    </w:lvl>
    <w:lvl w:ilvl="7" w:tplc="DA8813B0">
      <w:numFmt w:val="bullet"/>
      <w:lvlText w:val="•"/>
      <w:lvlJc w:val="left"/>
      <w:pPr>
        <w:ind w:left="4658" w:hanging="591"/>
      </w:pPr>
      <w:rPr>
        <w:rFonts w:hint="default"/>
        <w:lang w:val="uk-UA" w:eastAsia="en-US" w:bidi="ar-SA"/>
      </w:rPr>
    </w:lvl>
    <w:lvl w:ilvl="8" w:tplc="CA84B032">
      <w:numFmt w:val="bullet"/>
      <w:lvlText w:val="•"/>
      <w:lvlJc w:val="left"/>
      <w:pPr>
        <w:ind w:left="5307" w:hanging="591"/>
      </w:pPr>
      <w:rPr>
        <w:rFonts w:hint="default"/>
        <w:lang w:val="uk-UA" w:eastAsia="en-US" w:bidi="ar-SA"/>
      </w:rPr>
    </w:lvl>
  </w:abstractNum>
  <w:num w:numId="1" w16cid:durableId="916094377">
    <w:abstractNumId w:val="5"/>
  </w:num>
  <w:num w:numId="2" w16cid:durableId="1845823618">
    <w:abstractNumId w:val="0"/>
  </w:num>
  <w:num w:numId="3" w16cid:durableId="1642349018">
    <w:abstractNumId w:val="3"/>
  </w:num>
  <w:num w:numId="4" w16cid:durableId="1574512465">
    <w:abstractNumId w:val="1"/>
  </w:num>
  <w:num w:numId="5" w16cid:durableId="1555461781">
    <w:abstractNumId w:val="2"/>
  </w:num>
  <w:num w:numId="6" w16cid:durableId="9211088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6A5"/>
    <w:rsid w:val="00233CC5"/>
    <w:rsid w:val="003E7EBC"/>
    <w:rsid w:val="0049169A"/>
    <w:rsid w:val="004D5D16"/>
    <w:rsid w:val="008B48E4"/>
    <w:rsid w:val="00B35C69"/>
    <w:rsid w:val="00D70003"/>
    <w:rsid w:val="00D74023"/>
    <w:rsid w:val="00DD2A3B"/>
    <w:rsid w:val="00F60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76DEA"/>
  <w15:docId w15:val="{6373EA9F-6EB5-4043-AC95-DCB127D5E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3"/>
      <w:szCs w:val="23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character" w:styleId="a5">
    <w:name w:val="Hyperlink"/>
    <w:basedOn w:val="a0"/>
    <w:uiPriority w:val="99"/>
    <w:unhideWhenUsed/>
    <w:rsid w:val="0049169A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4916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remrada.gov.ua" TargetMode="External"/><Relationship Id="rId5" Type="http://schemas.openxmlformats.org/officeDocument/2006/relationships/hyperlink" Target="mailto:krmgorsove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3536</Words>
  <Characters>2017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ischuk</dc:creator>
  <cp:lastModifiedBy>Елена Крестененко</cp:lastModifiedBy>
  <cp:revision>8</cp:revision>
  <dcterms:created xsi:type="dcterms:W3CDTF">2023-10-17T11:44:00Z</dcterms:created>
  <dcterms:modified xsi:type="dcterms:W3CDTF">2024-01-11T08:25:00Z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2023-10-17T00:00:00Z</vt:filetime>
  </property>
</Properties>
</file>